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5E" w:rsidRDefault="004A3CEE" w:rsidP="000A0C1C">
      <w:pPr>
        <w:pStyle w:val="Pidipagina"/>
        <w:ind w:right="83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Cs w:val="24"/>
        </w:rPr>
        <w:t>M</w:t>
      </w:r>
      <w:r>
        <w:rPr>
          <w:rFonts w:ascii="Century Gothic" w:hAnsi="Century Gothic"/>
          <w:b/>
        </w:rPr>
        <w:t>ANIFESTAZIONE DI INTERESSE PER LA SPONSORIZZAZIONE DI INIZIATIVE FORMATIVE ORGANIZZATE DALLA  SS FORMAZIONE DEL PERSONALE DELL’ASST DEI SETTE LAGHI – COME PREVISTO DAL PIANO FORMAZIONE AZIENDALE – ANNO 20</w:t>
      </w:r>
      <w:r w:rsidR="005421B0">
        <w:rPr>
          <w:rFonts w:ascii="Century Gothic" w:hAnsi="Century Gothic"/>
          <w:b/>
        </w:rPr>
        <w:t>2</w:t>
      </w:r>
      <w:r w:rsidR="00610886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</w:t>
      </w:r>
    </w:p>
    <w:p w:rsidR="0058405E" w:rsidRDefault="0058405E" w:rsidP="000A0C1C">
      <w:pPr>
        <w:pStyle w:val="Pidipagina"/>
        <w:ind w:right="83"/>
        <w:jc w:val="center"/>
        <w:rPr>
          <w:rFonts w:ascii="Century Gothic" w:hAnsi="Century Gothic"/>
          <w:b/>
        </w:rPr>
      </w:pPr>
    </w:p>
    <w:p w:rsidR="00594391" w:rsidRDefault="0058405E" w:rsidP="000A0C1C">
      <w:pPr>
        <w:pStyle w:val="Pidipagina"/>
        <w:ind w:right="83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0A0C1C" w:rsidRPr="000A0C1C">
        <w:rPr>
          <w:rFonts w:ascii="Century Gothic" w:hAnsi="Century Gothic"/>
          <w:b/>
          <w:szCs w:val="24"/>
        </w:rPr>
        <w:t>All</w:t>
      </w:r>
      <w:r w:rsidR="00594391">
        <w:rPr>
          <w:rFonts w:ascii="Century Gothic" w:hAnsi="Century Gothic"/>
          <w:b/>
          <w:szCs w:val="24"/>
        </w:rPr>
        <w:t xml:space="preserve">a  ASST DEI SETTE LAGHI </w:t>
      </w:r>
    </w:p>
    <w:p w:rsidR="000A0C1C" w:rsidRPr="000A0C1C" w:rsidRDefault="0058405E" w:rsidP="000A0C1C">
      <w:pPr>
        <w:pStyle w:val="Pidipagina"/>
        <w:ind w:right="83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 w:rsidR="00594391">
        <w:rPr>
          <w:rFonts w:ascii="Century Gothic" w:hAnsi="Century Gothic"/>
          <w:b/>
          <w:szCs w:val="24"/>
        </w:rPr>
        <w:t>Viale Luigi Borri 57 –</w:t>
      </w:r>
      <w:r w:rsidR="000A0C1C" w:rsidRPr="000A0C1C">
        <w:rPr>
          <w:rFonts w:ascii="Century Gothic" w:hAnsi="Century Gothic"/>
          <w:b/>
          <w:szCs w:val="24"/>
        </w:rPr>
        <w:t xml:space="preserve"> 2</w:t>
      </w:r>
      <w:r w:rsidR="00594391">
        <w:rPr>
          <w:rFonts w:ascii="Century Gothic" w:hAnsi="Century Gothic"/>
          <w:b/>
          <w:szCs w:val="24"/>
        </w:rPr>
        <w:t>1100 VARESE</w:t>
      </w:r>
    </w:p>
    <w:p w:rsidR="000A0C1C" w:rsidRDefault="0058405E" w:rsidP="000A0C1C">
      <w:pPr>
        <w:pStyle w:val="Pidipagina"/>
        <w:ind w:right="83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                                                     </w:t>
      </w:r>
    </w:p>
    <w:p w:rsidR="00A16E53" w:rsidRPr="00B214FF" w:rsidRDefault="00B214FF" w:rsidP="00B214FF">
      <w:pPr>
        <w:pStyle w:val="Corpodeltesto21"/>
        <w:spacing w:line="240" w:lineRule="auto"/>
        <w:jc w:val="center"/>
        <w:rPr>
          <w:rFonts w:ascii="Century Gothic" w:hAnsi="Century Gothic"/>
          <w:sz w:val="20"/>
        </w:rPr>
      </w:pPr>
      <w:r w:rsidRPr="00B214FF">
        <w:rPr>
          <w:rFonts w:ascii="Century Gothic" w:hAnsi="Century Gothic"/>
          <w:sz w:val="20"/>
        </w:rPr>
        <w:t>Il/La sottoscritto/a_______________________________ , CF: _________________________, in qualità di  (</w:t>
      </w:r>
      <w:r w:rsidRPr="00B214FF">
        <w:rPr>
          <w:rFonts w:ascii="Century Gothic" w:hAnsi="Century Gothic"/>
          <w:i/>
          <w:sz w:val="14"/>
          <w:szCs w:val="14"/>
        </w:rPr>
        <w:t>carica sociale</w:t>
      </w:r>
      <w:r>
        <w:rPr>
          <w:rFonts w:ascii="Century Gothic" w:hAnsi="Century Gothic"/>
          <w:sz w:val="20"/>
        </w:rPr>
        <w:t>)_____________________________</w:t>
      </w:r>
      <w:r w:rsidRPr="00B214FF">
        <w:rPr>
          <w:rFonts w:ascii="Century Gothic" w:hAnsi="Century Gothic"/>
          <w:sz w:val="20"/>
        </w:rPr>
        <w:t xml:space="preserve"> della ditta________________________________________________, con sede legale in  _____________  (</w:t>
      </w:r>
      <w:r w:rsidRPr="00B214FF">
        <w:rPr>
          <w:rFonts w:ascii="Century Gothic" w:hAnsi="Century Gothic"/>
          <w:i/>
          <w:sz w:val="14"/>
          <w:szCs w:val="14"/>
        </w:rPr>
        <w:t>indirizzo</w:t>
      </w:r>
      <w:r w:rsidRPr="00B214FF">
        <w:rPr>
          <w:rFonts w:ascii="Century Gothic" w:hAnsi="Century Gothic"/>
          <w:sz w:val="20"/>
        </w:rPr>
        <w:t xml:space="preserve">)________________________________________ , cf/p.iva: _______________________, </w:t>
      </w:r>
      <w:r w:rsidR="0084204A" w:rsidRPr="00B214FF">
        <w:rPr>
          <w:rFonts w:ascii="Century Gothic" w:hAnsi="Century Gothic"/>
          <w:sz w:val="20"/>
        </w:rPr>
        <w:t xml:space="preserve">manifesta </w:t>
      </w:r>
      <w:r w:rsidR="006E276B">
        <w:rPr>
          <w:rFonts w:ascii="Century Gothic" w:hAnsi="Century Gothic"/>
          <w:sz w:val="20"/>
        </w:rPr>
        <w:t xml:space="preserve">la disponibilità  a </w:t>
      </w:r>
      <w:r w:rsidR="0084204A" w:rsidRPr="00B214FF">
        <w:rPr>
          <w:rFonts w:ascii="Century Gothic" w:hAnsi="Century Gothic"/>
          <w:sz w:val="20"/>
        </w:rPr>
        <w:t>sponsorizza</w:t>
      </w:r>
      <w:r w:rsidR="006E276B">
        <w:rPr>
          <w:rFonts w:ascii="Century Gothic" w:hAnsi="Century Gothic"/>
          <w:sz w:val="20"/>
        </w:rPr>
        <w:t>re</w:t>
      </w:r>
      <w:r w:rsidR="0084204A" w:rsidRPr="00B214FF">
        <w:rPr>
          <w:rFonts w:ascii="Century Gothic" w:hAnsi="Century Gothic"/>
          <w:sz w:val="20"/>
        </w:rPr>
        <w:t xml:space="preserve"> </w:t>
      </w:r>
      <w:r w:rsidR="00446972" w:rsidRPr="00B214FF">
        <w:rPr>
          <w:rFonts w:ascii="Century Gothic" w:hAnsi="Century Gothic"/>
          <w:sz w:val="20"/>
        </w:rPr>
        <w:t>l’evento formativo (titolo) ___________________________  che si terrà in  (sede evento)____________________, in data_______________________________</w:t>
      </w:r>
      <w:r w:rsidR="006E276B">
        <w:rPr>
          <w:rFonts w:ascii="Century Gothic" w:hAnsi="Century Gothic"/>
          <w:sz w:val="20"/>
        </w:rPr>
        <w:t xml:space="preserve"> organizzato da codesta Azienda</w:t>
      </w:r>
    </w:p>
    <w:p w:rsidR="00A16E53" w:rsidRDefault="00446972" w:rsidP="00B214FF">
      <w:pPr>
        <w:spacing w:line="276" w:lineRule="auto"/>
        <w:ind w:right="5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 </w:t>
      </w:r>
      <w:r w:rsidR="00073A59">
        <w:rPr>
          <w:rFonts w:ascii="Century Gothic" w:hAnsi="Century Gothic"/>
          <w:b/>
        </w:rPr>
        <w:t xml:space="preserve"> </w:t>
      </w:r>
      <w:r w:rsidR="00A16E53" w:rsidRPr="0084204A">
        <w:rPr>
          <w:rFonts w:ascii="Century Gothic" w:hAnsi="Century Gothic"/>
          <w:b/>
        </w:rPr>
        <w:t>D I C H I A R A</w:t>
      </w:r>
    </w:p>
    <w:p w:rsidR="00A16E53" w:rsidRDefault="00B214FF" w:rsidP="00146408">
      <w:pPr>
        <w:spacing w:line="276" w:lineRule="auto"/>
        <w:ind w:right="51"/>
        <w:jc w:val="center"/>
        <w:rPr>
          <w:rFonts w:ascii="Century Gothic" w:hAnsi="Century Gothic"/>
          <w:b/>
          <w:sz w:val="20"/>
        </w:rPr>
      </w:pPr>
      <w:r w:rsidRPr="00B214FF">
        <w:rPr>
          <w:rFonts w:ascii="Century Gothic" w:hAnsi="Century Gothic"/>
          <w:b/>
          <w:sz w:val="20"/>
        </w:rPr>
        <w:t>ai sensi del D.P.R. 28.12.2000 n. 445</w:t>
      </w:r>
      <w:r w:rsidR="00146408">
        <w:rPr>
          <w:rFonts w:ascii="Century Gothic" w:hAnsi="Century Gothic"/>
          <w:b/>
          <w:sz w:val="20"/>
        </w:rPr>
        <w:t xml:space="preserve">, </w:t>
      </w:r>
      <w:r w:rsidR="00A16E53" w:rsidRPr="00B214FF">
        <w:rPr>
          <w:rFonts w:ascii="Century Gothic" w:hAnsi="Century Gothic"/>
          <w:b/>
          <w:sz w:val="20"/>
        </w:rPr>
        <w:t>consapevole della responsabilità penale, in cui incorre chi sottoscrive dichiarazioni non rispondenti a verità e delle relative sanzioni penali,</w:t>
      </w:r>
    </w:p>
    <w:p w:rsidR="00146408" w:rsidRPr="00B214FF" w:rsidRDefault="00146408" w:rsidP="00146408">
      <w:pPr>
        <w:spacing w:line="276" w:lineRule="auto"/>
        <w:ind w:right="51"/>
        <w:jc w:val="center"/>
        <w:rPr>
          <w:rFonts w:ascii="Century Gothic" w:hAnsi="Century Gothic"/>
          <w:b/>
          <w:sz w:val="20"/>
        </w:rPr>
      </w:pPr>
    </w:p>
    <w:p w:rsidR="00A16E53" w:rsidRDefault="00A16E53" w:rsidP="000A73DF">
      <w:pPr>
        <w:widowControl w:val="0"/>
        <w:numPr>
          <w:ilvl w:val="0"/>
          <w:numId w:val="2"/>
        </w:numPr>
        <w:tabs>
          <w:tab w:val="num" w:pos="405"/>
        </w:tabs>
        <w:ind w:left="405"/>
        <w:jc w:val="both"/>
        <w:rPr>
          <w:rFonts w:ascii="Century Gothic" w:hAnsi="Century Gothic"/>
          <w:sz w:val="20"/>
        </w:rPr>
      </w:pPr>
      <w:r w:rsidRPr="00667229">
        <w:rPr>
          <w:rFonts w:ascii="Century Gothic" w:hAnsi="Century Gothic"/>
          <w:sz w:val="20"/>
        </w:rPr>
        <w:t>di acconsentire</w:t>
      </w:r>
      <w:r w:rsidR="00075894" w:rsidRPr="00667229">
        <w:rPr>
          <w:rFonts w:ascii="Century Gothic" w:hAnsi="Century Gothic"/>
          <w:sz w:val="20"/>
        </w:rPr>
        <w:t xml:space="preserve"> al trattamento dei dati personali ai fini della presente procedura</w:t>
      </w:r>
      <w:r w:rsidRPr="00667229">
        <w:rPr>
          <w:rFonts w:ascii="Century Gothic" w:hAnsi="Century Gothic"/>
          <w:sz w:val="20"/>
        </w:rPr>
        <w:t>,</w:t>
      </w:r>
      <w:r w:rsidR="00075894" w:rsidRPr="00667229">
        <w:rPr>
          <w:rFonts w:ascii="Century Gothic" w:hAnsi="Century Gothic"/>
          <w:sz w:val="20"/>
        </w:rPr>
        <w:t xml:space="preserve"> ai sensi e per gli effetti dell’ art 13 del GDPR 679/16 “Regolamento europeo sulla protezione dei dati personali”;</w:t>
      </w:r>
    </w:p>
    <w:p w:rsidR="00A16E53" w:rsidRDefault="00A16E53" w:rsidP="000A73DF">
      <w:pPr>
        <w:widowControl w:val="0"/>
        <w:numPr>
          <w:ilvl w:val="0"/>
          <w:numId w:val="2"/>
        </w:numPr>
        <w:tabs>
          <w:tab w:val="num" w:pos="405"/>
        </w:tabs>
        <w:ind w:left="405"/>
        <w:jc w:val="both"/>
        <w:rPr>
          <w:rFonts w:ascii="Century Gothic" w:hAnsi="Century Gothic"/>
          <w:sz w:val="20"/>
        </w:rPr>
      </w:pPr>
      <w:r w:rsidRPr="00667229">
        <w:rPr>
          <w:rFonts w:ascii="Century Gothic" w:hAnsi="Century Gothic"/>
          <w:sz w:val="20"/>
        </w:rPr>
        <w:t>di essere in regola per quanto riguarda il trattamento assicurativo, previdenziale ed assistenziale dei propri lavoratori;</w:t>
      </w:r>
    </w:p>
    <w:p w:rsidR="00667229" w:rsidRPr="00155D81" w:rsidRDefault="00F03D34" w:rsidP="000A73DF">
      <w:pPr>
        <w:widowControl w:val="0"/>
        <w:numPr>
          <w:ilvl w:val="0"/>
          <w:numId w:val="2"/>
        </w:numPr>
        <w:tabs>
          <w:tab w:val="num" w:pos="405"/>
        </w:tabs>
        <w:ind w:left="405"/>
        <w:jc w:val="both"/>
        <w:rPr>
          <w:rFonts w:ascii="Century Gothic" w:hAnsi="Century Gothic"/>
          <w:sz w:val="22"/>
          <w:szCs w:val="22"/>
        </w:rPr>
      </w:pPr>
      <w:r w:rsidRPr="00667229">
        <w:rPr>
          <w:rFonts w:ascii="Century Gothic" w:hAnsi="Century Gothic"/>
          <w:sz w:val="20"/>
        </w:rPr>
        <w:t>di non trovarsi in nessuna delle situazioni di cui all’art. 80 del D. Lgs. 50/2016</w:t>
      </w:r>
      <w:r w:rsidR="00017A41" w:rsidRPr="00667229">
        <w:rPr>
          <w:rFonts w:ascii="Century Gothic" w:hAnsi="Century Gothic"/>
          <w:sz w:val="20"/>
        </w:rPr>
        <w:t>,</w:t>
      </w:r>
      <w:r w:rsidR="00155D81">
        <w:rPr>
          <w:rFonts w:ascii="Century Gothic" w:hAnsi="Century Gothic"/>
          <w:sz w:val="20"/>
        </w:rPr>
        <w:t xml:space="preserve"> ed in particolare</w:t>
      </w:r>
      <w:r w:rsidR="006E276B">
        <w:rPr>
          <w:rFonts w:ascii="Century Gothic" w:hAnsi="Century Gothic"/>
          <w:sz w:val="20"/>
        </w:rPr>
        <w:t xml:space="preserve"> che:</w:t>
      </w:r>
    </w:p>
    <w:p w:rsidR="00191D60" w:rsidRPr="00191D60" w:rsidRDefault="00155D81" w:rsidP="0061068E">
      <w:pPr>
        <w:pStyle w:val="Paragrafoelenco"/>
        <w:widowControl w:val="0"/>
        <w:numPr>
          <w:ilvl w:val="0"/>
          <w:numId w:val="15"/>
        </w:numPr>
        <w:tabs>
          <w:tab w:val="num" w:pos="405"/>
        </w:tabs>
        <w:jc w:val="both"/>
        <w:rPr>
          <w:rFonts w:ascii="Century Gothic" w:hAnsi="Century Gothic"/>
          <w:sz w:val="20"/>
        </w:rPr>
      </w:pPr>
      <w:r w:rsidRPr="00191D60">
        <w:rPr>
          <w:rFonts w:ascii="Century Gothic" w:hAnsi="Century Gothic"/>
          <w:sz w:val="22"/>
          <w:szCs w:val="22"/>
        </w:rPr>
        <w:t xml:space="preserve">questo operatore economico ovvero </w:t>
      </w:r>
      <w:r w:rsidR="006E276B" w:rsidRPr="00191D60">
        <w:rPr>
          <w:rFonts w:ascii="Century Gothic" w:hAnsi="Century Gothic"/>
          <w:sz w:val="22"/>
          <w:szCs w:val="22"/>
        </w:rPr>
        <w:t xml:space="preserve">la </w:t>
      </w:r>
      <w:r w:rsidRPr="00191D60">
        <w:rPr>
          <w:rFonts w:ascii="Century Gothic" w:hAnsi="Century Gothic"/>
          <w:sz w:val="22"/>
          <w:szCs w:val="22"/>
        </w:rPr>
        <w:t xml:space="preserve">persona è membro del consiglio di amministrazione, di direzione o di vigilanza, o che ha poteri di rappresenzanta, di decisione e di controllo </w:t>
      </w:r>
      <w:r w:rsidR="004A2A83" w:rsidRPr="00191D60">
        <w:rPr>
          <w:rFonts w:ascii="Century Gothic" w:hAnsi="Century Gothic"/>
          <w:sz w:val="22"/>
          <w:szCs w:val="22"/>
        </w:rPr>
        <w:t>(elencare i nomi di tutti i sogg</w:t>
      </w:r>
      <w:r w:rsidRPr="00191D60">
        <w:rPr>
          <w:rFonts w:ascii="Century Gothic" w:hAnsi="Century Gothic"/>
          <w:sz w:val="22"/>
          <w:szCs w:val="22"/>
        </w:rPr>
        <w:t>et</w:t>
      </w:r>
      <w:r w:rsidR="004A2A83" w:rsidRPr="00191D60">
        <w:rPr>
          <w:rFonts w:ascii="Century Gothic" w:hAnsi="Century Gothic"/>
          <w:sz w:val="22"/>
          <w:szCs w:val="22"/>
        </w:rPr>
        <w:t xml:space="preserve">ti rientranti in tali tipologie: </w:t>
      </w:r>
      <w:r w:rsidR="006E276B" w:rsidRPr="00191D60">
        <w:rPr>
          <w:rFonts w:ascii="Century Gothic" w:hAnsi="Century Gothic"/>
          <w:sz w:val="22"/>
          <w:szCs w:val="22"/>
        </w:rPr>
        <w:t>____________________________________</w:t>
      </w:r>
      <w:r w:rsidR="00191D60">
        <w:rPr>
          <w:rFonts w:ascii="Century Gothic" w:hAnsi="Century Gothic"/>
          <w:sz w:val="22"/>
          <w:szCs w:val="22"/>
        </w:rPr>
        <w:t>;</w:t>
      </w:r>
    </w:p>
    <w:p w:rsidR="006E276B" w:rsidRPr="00191D60" w:rsidRDefault="009820C3" w:rsidP="0061068E">
      <w:pPr>
        <w:pStyle w:val="Paragrafoelenco"/>
        <w:widowControl w:val="0"/>
        <w:numPr>
          <w:ilvl w:val="0"/>
          <w:numId w:val="15"/>
        </w:numPr>
        <w:tabs>
          <w:tab w:val="num" w:pos="405"/>
        </w:tabs>
        <w:jc w:val="both"/>
        <w:rPr>
          <w:rFonts w:ascii="Century Gothic" w:hAnsi="Century Gothic"/>
          <w:sz w:val="20"/>
        </w:rPr>
      </w:pPr>
      <w:r w:rsidRPr="00191D60">
        <w:rPr>
          <w:rFonts w:ascii="Century Gothic" w:hAnsi="Century Gothic"/>
          <w:sz w:val="20"/>
        </w:rPr>
        <w:t>rispetto a uno o più  dei motivi indicati al c</w:t>
      </w:r>
      <w:r w:rsidR="0058405E" w:rsidRPr="00191D60">
        <w:rPr>
          <w:rFonts w:ascii="Century Gothic" w:hAnsi="Century Gothic"/>
          <w:sz w:val="20"/>
        </w:rPr>
        <w:t>.</w:t>
      </w:r>
      <w:r w:rsidRPr="00191D60">
        <w:rPr>
          <w:rFonts w:ascii="Century Gothic" w:hAnsi="Century Gothic"/>
          <w:sz w:val="20"/>
        </w:rPr>
        <w:t>1, lettere a)-b)-c)-d)-e)-f) g) e c</w:t>
      </w:r>
      <w:r w:rsidR="0058405E" w:rsidRPr="00191D60">
        <w:rPr>
          <w:rFonts w:ascii="Century Gothic" w:hAnsi="Century Gothic"/>
          <w:sz w:val="20"/>
        </w:rPr>
        <w:t>.</w:t>
      </w:r>
      <w:r w:rsidRPr="00191D60">
        <w:rPr>
          <w:rFonts w:ascii="Century Gothic" w:hAnsi="Century Gothic"/>
          <w:sz w:val="20"/>
        </w:rPr>
        <w:t>2,dell’art.80</w:t>
      </w:r>
      <w:r w:rsidR="006E276B" w:rsidRPr="00191D60">
        <w:rPr>
          <w:rFonts w:ascii="Century Gothic" w:hAnsi="Century Gothic"/>
          <w:sz w:val="20"/>
        </w:rPr>
        <w:t xml:space="preserve"> </w:t>
      </w:r>
      <w:r w:rsidRPr="00191D60">
        <w:rPr>
          <w:rFonts w:ascii="Century Gothic" w:hAnsi="Century Gothic"/>
          <w:sz w:val="20"/>
        </w:rPr>
        <w:t xml:space="preserve"> del D. lgs. 50/2016</w:t>
      </w:r>
      <w:r w:rsidR="006E276B" w:rsidRPr="00191D60">
        <w:rPr>
          <w:rFonts w:ascii="Century Gothic" w:hAnsi="Century Gothic"/>
          <w:sz w:val="20"/>
        </w:rPr>
        <w:t xml:space="preserve"> </w:t>
      </w:r>
      <w:r w:rsidR="00EC79CB" w:rsidRPr="00191D60">
        <w:rPr>
          <w:rFonts w:ascii="Century Gothic" w:hAnsi="Century Gothic"/>
          <w:sz w:val="20"/>
        </w:rPr>
        <w:t xml:space="preserve">non </w:t>
      </w:r>
      <w:r w:rsidR="004A2A83" w:rsidRPr="00191D60">
        <w:rPr>
          <w:rFonts w:ascii="Century Gothic" w:hAnsi="Century Gothic"/>
          <w:sz w:val="20"/>
        </w:rPr>
        <w:t>è stato</w:t>
      </w:r>
      <w:r w:rsidR="00017A41" w:rsidRPr="00191D60">
        <w:rPr>
          <w:rFonts w:ascii="Century Gothic" w:hAnsi="Century Gothic"/>
          <w:sz w:val="20"/>
        </w:rPr>
        <w:t xml:space="preserve"> condannat</w:t>
      </w:r>
      <w:r w:rsidR="004A2A83" w:rsidRPr="00191D60">
        <w:rPr>
          <w:rFonts w:ascii="Century Gothic" w:hAnsi="Century Gothic"/>
          <w:sz w:val="20"/>
        </w:rPr>
        <w:t>o</w:t>
      </w:r>
      <w:r w:rsidR="00017A41" w:rsidRPr="00191D60">
        <w:rPr>
          <w:rFonts w:ascii="Century Gothic" w:hAnsi="Century Gothic"/>
          <w:sz w:val="20"/>
        </w:rPr>
        <w:t xml:space="preserve"> con sentenza definitiva</w:t>
      </w:r>
      <w:r w:rsidR="00EC79CB" w:rsidRPr="00191D60">
        <w:rPr>
          <w:rFonts w:ascii="Century Gothic" w:hAnsi="Century Gothic"/>
          <w:sz w:val="20"/>
        </w:rPr>
        <w:t>, con s</w:t>
      </w:r>
      <w:r w:rsidR="00970FF5" w:rsidRPr="00191D60">
        <w:rPr>
          <w:rFonts w:ascii="Century Gothic" w:hAnsi="Century Gothic"/>
          <w:sz w:val="20"/>
        </w:rPr>
        <w:t xml:space="preserve">entenza pronunciata non più di </w:t>
      </w:r>
      <w:r w:rsidR="00EC79CB" w:rsidRPr="00191D60">
        <w:rPr>
          <w:rFonts w:ascii="Century Gothic" w:hAnsi="Century Gothic"/>
          <w:sz w:val="20"/>
        </w:rPr>
        <w:t xml:space="preserve">cinque anni fa o in seguito alla quale sia ancora applicabile un periodo di esclusione </w:t>
      </w:r>
      <w:r w:rsidR="00636471" w:rsidRPr="00191D60">
        <w:rPr>
          <w:rFonts w:ascii="Century Gothic" w:hAnsi="Century Gothic"/>
          <w:sz w:val="20"/>
        </w:rPr>
        <w:t xml:space="preserve">stabilito </w:t>
      </w:r>
      <w:r w:rsidR="00EC79CB" w:rsidRPr="00191D60">
        <w:rPr>
          <w:rFonts w:ascii="Century Gothic" w:hAnsi="Century Gothic"/>
          <w:sz w:val="20"/>
        </w:rPr>
        <w:t>direttamente dalla senten</w:t>
      </w:r>
      <w:r w:rsidR="0061068E" w:rsidRPr="00191D60">
        <w:rPr>
          <w:rFonts w:ascii="Century Gothic" w:hAnsi="Century Gothic"/>
          <w:sz w:val="20"/>
        </w:rPr>
        <w:t>za;</w:t>
      </w:r>
    </w:p>
    <w:p w:rsidR="00CD49CA" w:rsidRPr="0061068E" w:rsidRDefault="00155BDC" w:rsidP="0061068E">
      <w:pPr>
        <w:pStyle w:val="Paragrafoelenco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 w:rsidRPr="0061068E">
        <w:rPr>
          <w:rFonts w:ascii="Century Gothic" w:hAnsi="Century Gothic"/>
          <w:sz w:val="20"/>
        </w:rPr>
        <w:t>ha soddisfatto</w:t>
      </w:r>
      <w:r w:rsidR="00CD49CA" w:rsidRPr="0061068E">
        <w:rPr>
          <w:rFonts w:ascii="Century Gothic" w:hAnsi="Century Gothic"/>
          <w:sz w:val="20"/>
        </w:rPr>
        <w:t xml:space="preserve"> </w:t>
      </w:r>
      <w:r w:rsidRPr="0061068E">
        <w:rPr>
          <w:rFonts w:ascii="Century Gothic" w:hAnsi="Century Gothic"/>
          <w:sz w:val="20"/>
        </w:rPr>
        <w:t>tutti gli obblighi relativi al pagamento di imposte o contributi previdenziali</w:t>
      </w:r>
      <w:r w:rsidR="00191D60">
        <w:rPr>
          <w:rFonts w:ascii="Century Gothic" w:hAnsi="Century Gothic"/>
          <w:sz w:val="20"/>
        </w:rPr>
        <w:t>;</w:t>
      </w:r>
    </w:p>
    <w:p w:rsidR="00CD49CA" w:rsidRPr="0061068E" w:rsidRDefault="002743D5" w:rsidP="0061068E">
      <w:pPr>
        <w:pStyle w:val="Paragrafoelenco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61068E">
        <w:rPr>
          <w:rFonts w:ascii="Century Gothic" w:hAnsi="Century Gothic"/>
          <w:sz w:val="20"/>
        </w:rPr>
        <w:t>non ha vi</w:t>
      </w:r>
      <w:r w:rsidR="00642AE5">
        <w:rPr>
          <w:rFonts w:ascii="Century Gothic" w:hAnsi="Century Gothic"/>
          <w:sz w:val="20"/>
        </w:rPr>
        <w:t xml:space="preserve">olato per quanto di </w:t>
      </w:r>
      <w:r w:rsidRPr="0061068E">
        <w:rPr>
          <w:rFonts w:ascii="Century Gothic" w:hAnsi="Century Gothic"/>
          <w:sz w:val="20"/>
        </w:rPr>
        <w:t>conoscenza, obblighi in materia di diritto ambientale</w:t>
      </w:r>
      <w:r w:rsidR="00183893" w:rsidRPr="0061068E">
        <w:rPr>
          <w:rFonts w:ascii="Century Gothic" w:hAnsi="Century Gothic"/>
          <w:sz w:val="20"/>
        </w:rPr>
        <w:t>, sociale e del lavoro</w:t>
      </w:r>
      <w:r w:rsidR="00CD49CA" w:rsidRPr="0061068E">
        <w:rPr>
          <w:rFonts w:ascii="Century Gothic" w:hAnsi="Century Gothic"/>
          <w:sz w:val="20"/>
        </w:rPr>
        <w:t xml:space="preserve">; </w:t>
      </w:r>
    </w:p>
    <w:p w:rsidR="00DD18AF" w:rsidRPr="00191D60" w:rsidRDefault="00CD49CA" w:rsidP="00191D60">
      <w:pPr>
        <w:pStyle w:val="Paragrafoelenco"/>
        <w:numPr>
          <w:ilvl w:val="0"/>
          <w:numId w:val="15"/>
        </w:numPr>
        <w:tabs>
          <w:tab w:val="left" w:pos="1985"/>
        </w:tabs>
        <w:ind w:left="709" w:hanging="425"/>
        <w:jc w:val="both"/>
        <w:rPr>
          <w:rFonts w:ascii="Century Gothic" w:hAnsi="Century Gothic"/>
          <w:sz w:val="20"/>
        </w:rPr>
      </w:pPr>
      <w:r w:rsidRPr="00191D60">
        <w:rPr>
          <w:rFonts w:ascii="Century Gothic" w:hAnsi="Century Gothic"/>
          <w:sz w:val="22"/>
          <w:szCs w:val="22"/>
        </w:rPr>
        <w:t xml:space="preserve">non si trova </w:t>
      </w:r>
      <w:r w:rsidR="00DD18AF" w:rsidRPr="00191D60">
        <w:rPr>
          <w:rFonts w:ascii="Century Gothic" w:hAnsi="Century Gothic"/>
          <w:sz w:val="22"/>
          <w:szCs w:val="22"/>
        </w:rPr>
        <w:t>in nessuna</w:t>
      </w:r>
      <w:r w:rsidR="006E276B" w:rsidRPr="00191D60">
        <w:rPr>
          <w:rFonts w:ascii="Century Gothic" w:hAnsi="Century Gothic"/>
          <w:sz w:val="22"/>
          <w:szCs w:val="22"/>
        </w:rPr>
        <w:t xml:space="preserve"> </w:t>
      </w:r>
      <w:r w:rsidR="00191D60" w:rsidRPr="00191D60">
        <w:rPr>
          <w:rFonts w:ascii="Century Gothic" w:hAnsi="Century Gothic"/>
          <w:sz w:val="22"/>
          <w:szCs w:val="22"/>
        </w:rPr>
        <w:t xml:space="preserve">delle seguenti situazioni: fallimento, </w:t>
      </w:r>
      <w:r w:rsidR="00DD18AF" w:rsidRPr="00191D60">
        <w:rPr>
          <w:rFonts w:ascii="Century Gothic" w:hAnsi="Century Gothic"/>
          <w:sz w:val="20"/>
        </w:rPr>
        <w:t>procedura di insolvenza o di liquidazione</w:t>
      </w:r>
      <w:r w:rsidR="00191D60" w:rsidRPr="00191D60">
        <w:rPr>
          <w:rFonts w:ascii="Century Gothic" w:hAnsi="Century Gothic"/>
          <w:sz w:val="20"/>
        </w:rPr>
        <w:t xml:space="preserve">, </w:t>
      </w:r>
      <w:r w:rsidR="00DD18AF" w:rsidRPr="00191D60">
        <w:rPr>
          <w:rFonts w:ascii="Century Gothic" w:hAnsi="Century Gothic"/>
          <w:sz w:val="20"/>
        </w:rPr>
        <w:t>concor</w:t>
      </w:r>
      <w:r w:rsidR="00191D60" w:rsidRPr="00191D60">
        <w:rPr>
          <w:rFonts w:ascii="Century Gothic" w:hAnsi="Century Gothic"/>
          <w:sz w:val="20"/>
        </w:rPr>
        <w:t xml:space="preserve">dato preventivo con i creditori, </w:t>
      </w:r>
      <w:r w:rsidR="00DD18AF" w:rsidRPr="00191D60">
        <w:rPr>
          <w:rFonts w:ascii="Century Gothic" w:hAnsi="Century Gothic"/>
          <w:sz w:val="20"/>
        </w:rPr>
        <w:t>qualsiasi</w:t>
      </w:r>
      <w:r w:rsidR="00642AE5" w:rsidRPr="00191D60">
        <w:rPr>
          <w:rFonts w:ascii="Century Gothic" w:hAnsi="Century Gothic"/>
          <w:sz w:val="20"/>
        </w:rPr>
        <w:t xml:space="preserve"> analoga </w:t>
      </w:r>
      <w:r w:rsidR="00DD18AF" w:rsidRPr="00191D60">
        <w:rPr>
          <w:rFonts w:ascii="Century Gothic" w:hAnsi="Century Gothic"/>
          <w:sz w:val="20"/>
        </w:rPr>
        <w:t>situazione</w:t>
      </w:r>
      <w:r w:rsidR="00642AE5" w:rsidRPr="00191D60">
        <w:rPr>
          <w:rFonts w:ascii="Century Gothic" w:hAnsi="Century Gothic"/>
          <w:sz w:val="20"/>
        </w:rPr>
        <w:t xml:space="preserve"> </w:t>
      </w:r>
      <w:r w:rsidR="00DD18AF" w:rsidRPr="00191D60">
        <w:rPr>
          <w:rFonts w:ascii="Century Gothic" w:hAnsi="Century Gothic"/>
          <w:sz w:val="20"/>
        </w:rPr>
        <w:t>derivante da procedura</w:t>
      </w:r>
      <w:r w:rsidR="00642AE5" w:rsidRPr="00191D60">
        <w:rPr>
          <w:rFonts w:ascii="Century Gothic" w:hAnsi="Century Gothic"/>
          <w:sz w:val="20"/>
        </w:rPr>
        <w:t xml:space="preserve"> </w:t>
      </w:r>
      <w:r w:rsidR="00DD18AF" w:rsidRPr="00191D60">
        <w:rPr>
          <w:rFonts w:ascii="Century Gothic" w:hAnsi="Century Gothic"/>
          <w:sz w:val="20"/>
        </w:rPr>
        <w:t>simile ai sensi di legg</w:t>
      </w:r>
      <w:r w:rsidR="00642AE5" w:rsidRPr="00191D60">
        <w:rPr>
          <w:rFonts w:ascii="Century Gothic" w:hAnsi="Century Gothic"/>
          <w:sz w:val="20"/>
        </w:rPr>
        <w:t>i</w:t>
      </w:r>
      <w:r w:rsidR="00191D60" w:rsidRPr="00191D60">
        <w:rPr>
          <w:rFonts w:ascii="Century Gothic" w:hAnsi="Century Gothic"/>
          <w:sz w:val="20"/>
        </w:rPr>
        <w:t xml:space="preserve"> e regolamenti nazionali, </w:t>
      </w:r>
      <w:r w:rsidR="00DD18AF" w:rsidRPr="00191D60">
        <w:rPr>
          <w:rFonts w:ascii="Century Gothic" w:hAnsi="Century Gothic"/>
          <w:sz w:val="20"/>
        </w:rPr>
        <w:t>stato</w:t>
      </w:r>
      <w:r w:rsidR="00191D60" w:rsidRPr="00191D60">
        <w:rPr>
          <w:rFonts w:ascii="Century Gothic" w:hAnsi="Century Gothic"/>
          <w:sz w:val="20"/>
        </w:rPr>
        <w:t xml:space="preserve"> di amministrazione controllata, </w:t>
      </w:r>
      <w:r w:rsidR="00191D60">
        <w:rPr>
          <w:rFonts w:ascii="Century Gothic" w:hAnsi="Century Gothic"/>
          <w:sz w:val="20"/>
        </w:rPr>
        <w:t>cessazione attività;</w:t>
      </w:r>
    </w:p>
    <w:p w:rsidR="008901DA" w:rsidRPr="0061068E" w:rsidRDefault="00DD18AF" w:rsidP="0061068E">
      <w:pPr>
        <w:pStyle w:val="Paragrafoelenco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61068E">
        <w:rPr>
          <w:rFonts w:ascii="Century Gothic" w:hAnsi="Century Gothic"/>
          <w:sz w:val="22"/>
          <w:szCs w:val="22"/>
        </w:rPr>
        <w:t xml:space="preserve">questo operatore non si </w:t>
      </w:r>
      <w:r w:rsidR="009474BB" w:rsidRPr="0061068E">
        <w:rPr>
          <w:rFonts w:ascii="Century Gothic" w:hAnsi="Century Gothic"/>
          <w:sz w:val="22"/>
          <w:szCs w:val="22"/>
        </w:rPr>
        <w:t>è reso</w:t>
      </w:r>
      <w:r w:rsidR="0061068E">
        <w:rPr>
          <w:rFonts w:ascii="Century Gothic" w:hAnsi="Century Gothic"/>
          <w:sz w:val="22"/>
          <w:szCs w:val="22"/>
        </w:rPr>
        <w:t xml:space="preserve"> colpevole</w:t>
      </w:r>
      <w:r w:rsidR="00642AE5">
        <w:rPr>
          <w:rFonts w:ascii="Century Gothic" w:hAnsi="Century Gothic"/>
          <w:sz w:val="22"/>
          <w:szCs w:val="22"/>
        </w:rPr>
        <w:t xml:space="preserve"> </w:t>
      </w:r>
      <w:r w:rsidR="009474BB" w:rsidRPr="0061068E">
        <w:rPr>
          <w:rFonts w:ascii="Century Gothic" w:hAnsi="Century Gothic"/>
          <w:sz w:val="22"/>
          <w:szCs w:val="22"/>
        </w:rPr>
        <w:t>di gravi il</w:t>
      </w:r>
      <w:r w:rsidR="00191D60">
        <w:rPr>
          <w:rFonts w:ascii="Century Gothic" w:hAnsi="Century Gothic"/>
          <w:sz w:val="22"/>
          <w:szCs w:val="22"/>
        </w:rPr>
        <w:t>leciti professionali;</w:t>
      </w:r>
    </w:p>
    <w:p w:rsidR="0047594A" w:rsidRDefault="0047594A" w:rsidP="0061068E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Century Gothic" w:hAnsi="Century Gothic"/>
          <w:sz w:val="20"/>
        </w:rPr>
      </w:pPr>
      <w:r w:rsidRPr="0061068E">
        <w:rPr>
          <w:rFonts w:ascii="Century Gothic" w:hAnsi="Century Gothic"/>
          <w:sz w:val="20"/>
        </w:rPr>
        <w:t>questo operatore economico</w:t>
      </w:r>
      <w:r w:rsidR="009A7E5C" w:rsidRPr="0061068E">
        <w:rPr>
          <w:rFonts w:ascii="Century Gothic" w:hAnsi="Century Gothic"/>
          <w:sz w:val="20"/>
        </w:rPr>
        <w:t xml:space="preserve"> </w:t>
      </w:r>
      <w:r w:rsidRPr="0061068E">
        <w:rPr>
          <w:rFonts w:ascii="Century Gothic" w:hAnsi="Century Gothic"/>
          <w:sz w:val="20"/>
        </w:rPr>
        <w:t xml:space="preserve"> </w:t>
      </w:r>
      <w:r w:rsidR="006E276B" w:rsidRPr="0061068E">
        <w:rPr>
          <w:rFonts w:ascii="Century Gothic" w:hAnsi="Century Gothic"/>
          <w:sz w:val="20"/>
        </w:rPr>
        <w:t xml:space="preserve">non è a conoscenza di alcun conflitto di interessi </w:t>
      </w:r>
      <w:r w:rsidRPr="0061068E">
        <w:rPr>
          <w:rFonts w:ascii="Century Gothic" w:hAnsi="Century Gothic"/>
          <w:sz w:val="20"/>
        </w:rPr>
        <w:t>legato alla propria partecipa</w:t>
      </w:r>
      <w:r w:rsidR="009A7E5C" w:rsidRPr="0061068E">
        <w:rPr>
          <w:rFonts w:ascii="Century Gothic" w:hAnsi="Century Gothic"/>
          <w:sz w:val="20"/>
        </w:rPr>
        <w:t xml:space="preserve">zione </w:t>
      </w:r>
      <w:r w:rsidR="006E276B" w:rsidRPr="0061068E">
        <w:rPr>
          <w:rFonts w:ascii="Century Gothic" w:hAnsi="Century Gothic"/>
          <w:sz w:val="20"/>
        </w:rPr>
        <w:t xml:space="preserve"> in qualità di Sponsor all’evento sopra citato; </w:t>
      </w:r>
    </w:p>
    <w:p w:rsidR="00257256" w:rsidRPr="0061068E" w:rsidRDefault="00257256" w:rsidP="0061068E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61068E">
        <w:rPr>
          <w:rFonts w:ascii="Century Gothic" w:hAnsi="Century Gothic"/>
          <w:sz w:val="22"/>
          <w:szCs w:val="22"/>
        </w:rPr>
        <w:t xml:space="preserve">questo operatore </w:t>
      </w:r>
      <w:r w:rsidR="006E276B" w:rsidRPr="0061068E">
        <w:rPr>
          <w:rFonts w:ascii="Century Gothic" w:hAnsi="Century Gothic"/>
          <w:sz w:val="22"/>
          <w:szCs w:val="22"/>
        </w:rPr>
        <w:t xml:space="preserve">non è stato soggetto </w:t>
      </w:r>
      <w:r w:rsidRPr="0061068E">
        <w:rPr>
          <w:rFonts w:ascii="Century Gothic" w:hAnsi="Century Gothic"/>
          <w:sz w:val="22"/>
          <w:szCs w:val="22"/>
        </w:rPr>
        <w:t>alla sanzione interdittiva di cui all’art. 9, c</w:t>
      </w:r>
      <w:r w:rsidR="00191D60">
        <w:rPr>
          <w:rFonts w:ascii="Century Gothic" w:hAnsi="Century Gothic"/>
          <w:sz w:val="22"/>
          <w:szCs w:val="22"/>
        </w:rPr>
        <w:t>.</w:t>
      </w:r>
      <w:r w:rsidRPr="0061068E">
        <w:rPr>
          <w:rFonts w:ascii="Century Gothic" w:hAnsi="Century Gothic"/>
          <w:sz w:val="22"/>
          <w:szCs w:val="22"/>
        </w:rPr>
        <w:t xml:space="preserve"> 2, lettera c) del D. Lgs. 231/2001 o ad altra sanzione che comporta il divieto di contrarre con la pubblica amministrazione, compresi i provvedimenti interdittivi di cui</w:t>
      </w:r>
      <w:r w:rsidR="000B5316" w:rsidRPr="0061068E">
        <w:rPr>
          <w:rFonts w:ascii="Century Gothic" w:hAnsi="Century Gothic"/>
          <w:sz w:val="22"/>
          <w:szCs w:val="22"/>
        </w:rPr>
        <w:t xml:space="preserve"> </w:t>
      </w:r>
      <w:r w:rsidR="006E276B" w:rsidRPr="0061068E">
        <w:rPr>
          <w:rFonts w:ascii="Century Gothic" w:hAnsi="Century Gothic"/>
          <w:sz w:val="22"/>
          <w:szCs w:val="22"/>
        </w:rPr>
        <w:t>all’art. 14 del D. Lgs 81/2008;</w:t>
      </w:r>
    </w:p>
    <w:p w:rsidR="00257256" w:rsidRPr="0061068E" w:rsidRDefault="00257256" w:rsidP="0061068E">
      <w:pPr>
        <w:pStyle w:val="Paragrafoelenco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61068E">
        <w:rPr>
          <w:rFonts w:ascii="Century Gothic" w:hAnsi="Century Gothic"/>
          <w:sz w:val="22"/>
          <w:szCs w:val="22"/>
        </w:rPr>
        <w:t xml:space="preserve">questo operatore </w:t>
      </w:r>
      <w:r w:rsidR="006E276B" w:rsidRPr="0061068E">
        <w:rPr>
          <w:rFonts w:ascii="Century Gothic" w:hAnsi="Century Gothic"/>
          <w:sz w:val="22"/>
          <w:szCs w:val="22"/>
        </w:rPr>
        <w:t>non risulta iscritto a</w:t>
      </w:r>
      <w:r w:rsidR="00913528" w:rsidRPr="0061068E">
        <w:rPr>
          <w:rFonts w:ascii="Century Gothic" w:hAnsi="Century Gothic"/>
          <w:sz w:val="22"/>
          <w:szCs w:val="22"/>
        </w:rPr>
        <w:t>l</w:t>
      </w:r>
      <w:r w:rsidRPr="0061068E">
        <w:rPr>
          <w:rFonts w:ascii="Century Gothic" w:hAnsi="Century Gothic"/>
          <w:sz w:val="22"/>
          <w:szCs w:val="22"/>
        </w:rPr>
        <w:t xml:space="preserve"> Casellario informatico ten</w:t>
      </w:r>
      <w:r w:rsidR="00D927D8" w:rsidRPr="0061068E">
        <w:rPr>
          <w:rFonts w:ascii="Century Gothic" w:hAnsi="Century Gothic"/>
          <w:sz w:val="22"/>
          <w:szCs w:val="22"/>
        </w:rPr>
        <w:t xml:space="preserve">uto dall’Osservatorio dell’ANAC per la </w:t>
      </w:r>
      <w:r w:rsidR="00913528" w:rsidRPr="0061068E">
        <w:rPr>
          <w:rFonts w:ascii="Century Gothic" w:hAnsi="Century Gothic"/>
          <w:sz w:val="22"/>
          <w:szCs w:val="22"/>
        </w:rPr>
        <w:t>presentazione di false dichiarazioni o falsa documentazione ai fini del rilascio dell’attestato di qualificazione</w:t>
      </w:r>
      <w:r w:rsidR="00D927D8" w:rsidRPr="0061068E">
        <w:rPr>
          <w:rFonts w:ascii="Century Gothic" w:hAnsi="Century Gothic"/>
          <w:sz w:val="22"/>
          <w:szCs w:val="22"/>
        </w:rPr>
        <w:t xml:space="preserve">; </w:t>
      </w:r>
    </w:p>
    <w:p w:rsidR="00C3333E" w:rsidRPr="0061068E" w:rsidRDefault="00C3333E" w:rsidP="0061068E">
      <w:pPr>
        <w:pStyle w:val="Paragrafoelenco"/>
        <w:numPr>
          <w:ilvl w:val="0"/>
          <w:numId w:val="15"/>
        </w:numPr>
        <w:jc w:val="both"/>
        <w:rPr>
          <w:rFonts w:ascii="Century Gothic" w:hAnsi="Century Gothic"/>
          <w:i/>
          <w:sz w:val="20"/>
        </w:rPr>
      </w:pPr>
      <w:r w:rsidRPr="0061068E">
        <w:rPr>
          <w:rFonts w:ascii="Century Gothic" w:hAnsi="Century Gothic"/>
          <w:sz w:val="20"/>
        </w:rPr>
        <w:t>questo operatore dichiara, inoltre, di (barrare la voce di interesse):</w:t>
      </w:r>
    </w:p>
    <w:p w:rsidR="00C3333E" w:rsidRPr="00FC6399" w:rsidRDefault="00C3333E" w:rsidP="0061068E">
      <w:pPr>
        <w:widowControl w:val="0"/>
        <w:numPr>
          <w:ilvl w:val="1"/>
          <w:numId w:val="15"/>
        </w:numPr>
        <w:jc w:val="both"/>
        <w:rPr>
          <w:rFonts w:ascii="Century Gothic" w:hAnsi="Century Gothic"/>
          <w:bCs/>
          <w:sz w:val="20"/>
        </w:rPr>
      </w:pPr>
      <w:r w:rsidRPr="00FC6399">
        <w:rPr>
          <w:rFonts w:ascii="Century Gothic" w:hAnsi="Century Gothic"/>
          <w:bCs/>
          <w:sz w:val="20"/>
        </w:rPr>
        <w:t>non trovarsi con alcun soggetto, in alcuna delle situazioni di controllo di cui all’art. 2359 del codice civile e di aver formulato l’offerta autonomamente</w:t>
      </w:r>
      <w:r w:rsidRPr="00FC6399">
        <w:rPr>
          <w:rFonts w:ascii="Century Gothic" w:hAnsi="Century Gothic"/>
          <w:bCs/>
          <w:i/>
          <w:sz w:val="20"/>
        </w:rPr>
        <w:t>;</w:t>
      </w:r>
    </w:p>
    <w:p w:rsidR="00C3333E" w:rsidRPr="0061068E" w:rsidRDefault="00C3333E" w:rsidP="009B3D70">
      <w:pPr>
        <w:pStyle w:val="Paragrafoelenco"/>
        <w:widowControl w:val="0"/>
        <w:ind w:left="1440"/>
        <w:jc w:val="both"/>
        <w:rPr>
          <w:rFonts w:ascii="Century Gothic" w:hAnsi="Century Gothic"/>
          <w:bCs/>
          <w:sz w:val="20"/>
        </w:rPr>
      </w:pPr>
      <w:r w:rsidRPr="0061068E">
        <w:rPr>
          <w:rFonts w:ascii="Century Gothic" w:hAnsi="Century Gothic"/>
          <w:bCs/>
          <w:sz w:val="20"/>
        </w:rPr>
        <w:t>ovvero</w:t>
      </w:r>
    </w:p>
    <w:p w:rsidR="00C3333E" w:rsidRPr="00FC6399" w:rsidRDefault="00C3333E" w:rsidP="0061068E">
      <w:pPr>
        <w:widowControl w:val="0"/>
        <w:numPr>
          <w:ilvl w:val="1"/>
          <w:numId w:val="15"/>
        </w:numPr>
        <w:jc w:val="both"/>
        <w:rPr>
          <w:rFonts w:ascii="Century Gothic" w:hAnsi="Century Gothic"/>
          <w:bCs/>
          <w:sz w:val="20"/>
        </w:rPr>
      </w:pPr>
      <w:r w:rsidRPr="00FC6399">
        <w:rPr>
          <w:rFonts w:ascii="Century Gothic" w:hAnsi="Century Gothic"/>
          <w:bCs/>
          <w:sz w:val="20"/>
        </w:rPr>
        <w:t>non essere a conoscenza della partecipazione alla presente procedura di soggetti che si trovano, con la società rappresentata, in una delle situazioni di controllo di cui all’art. 2359 del codice civile  e di aver comunque formulato l’offerta autonomamente</w:t>
      </w:r>
      <w:r w:rsidRPr="00FC6399">
        <w:rPr>
          <w:rFonts w:ascii="Century Gothic" w:hAnsi="Century Gothic"/>
          <w:bCs/>
          <w:i/>
          <w:sz w:val="20"/>
        </w:rPr>
        <w:t>;</w:t>
      </w:r>
    </w:p>
    <w:p w:rsidR="00C3333E" w:rsidRPr="0061068E" w:rsidRDefault="00C3333E" w:rsidP="009B3D70">
      <w:pPr>
        <w:pStyle w:val="Paragrafoelenco"/>
        <w:widowControl w:val="0"/>
        <w:ind w:left="1440"/>
        <w:jc w:val="both"/>
        <w:rPr>
          <w:rFonts w:ascii="Century Gothic" w:hAnsi="Century Gothic"/>
          <w:bCs/>
          <w:sz w:val="20"/>
        </w:rPr>
      </w:pPr>
      <w:r w:rsidRPr="0061068E">
        <w:rPr>
          <w:rFonts w:ascii="Century Gothic" w:hAnsi="Century Gothic"/>
          <w:bCs/>
          <w:sz w:val="20"/>
        </w:rPr>
        <w:t>ovvero</w:t>
      </w:r>
    </w:p>
    <w:p w:rsidR="00C3333E" w:rsidRPr="009B3D70" w:rsidRDefault="00C3333E" w:rsidP="009B3D70">
      <w:pPr>
        <w:pStyle w:val="Paragrafoelenco"/>
        <w:widowControl w:val="0"/>
        <w:numPr>
          <w:ilvl w:val="1"/>
          <w:numId w:val="15"/>
        </w:numPr>
        <w:jc w:val="both"/>
        <w:rPr>
          <w:rFonts w:ascii="Century Gothic" w:hAnsi="Century Gothic"/>
          <w:b/>
          <w:sz w:val="20"/>
        </w:rPr>
      </w:pPr>
      <w:r w:rsidRPr="009B3D70">
        <w:rPr>
          <w:rFonts w:ascii="Century Gothic" w:hAnsi="Century Gothic"/>
          <w:bCs/>
          <w:sz w:val="20"/>
        </w:rPr>
        <w:t>essere a conoscenza della partecipazione alla presente procedura di soggetti che si trovano, con la società rappresentata, in una delle situazioni di controllo di cui all’art. 2359 del codice civile  e di aver comunque formulato l’offerta autonomamente</w:t>
      </w:r>
      <w:r w:rsidRPr="009B3D70">
        <w:rPr>
          <w:rFonts w:ascii="Century Gothic" w:hAnsi="Century Gothic"/>
          <w:bCs/>
          <w:i/>
          <w:sz w:val="20"/>
        </w:rPr>
        <w:t>.</w:t>
      </w:r>
    </w:p>
    <w:p w:rsidR="009B7E0B" w:rsidRDefault="00A16E53" w:rsidP="00E57091">
      <w:pPr>
        <w:pStyle w:val="Paragrafoelenco"/>
        <w:widowControl w:val="0"/>
        <w:numPr>
          <w:ilvl w:val="0"/>
          <w:numId w:val="2"/>
        </w:numPr>
        <w:tabs>
          <w:tab w:val="num" w:pos="405"/>
        </w:tabs>
        <w:jc w:val="both"/>
        <w:rPr>
          <w:rFonts w:ascii="Century Gothic" w:hAnsi="Century Gothic"/>
          <w:sz w:val="20"/>
        </w:rPr>
      </w:pPr>
      <w:r w:rsidRPr="00E57091">
        <w:rPr>
          <w:rFonts w:ascii="Century Gothic" w:hAnsi="Century Gothic"/>
          <w:sz w:val="20"/>
        </w:rPr>
        <w:t>di aver preso visione  del “</w:t>
      </w:r>
      <w:r w:rsidR="00204A84" w:rsidRPr="00E57091">
        <w:rPr>
          <w:rFonts w:ascii="Century Gothic" w:hAnsi="Century Gothic"/>
          <w:sz w:val="20"/>
        </w:rPr>
        <w:t xml:space="preserve">Piano di prevenzione della corruzione </w:t>
      </w:r>
      <w:r w:rsidRPr="00E57091">
        <w:rPr>
          <w:rFonts w:ascii="Century Gothic" w:hAnsi="Century Gothic"/>
          <w:sz w:val="20"/>
        </w:rPr>
        <w:t>”</w:t>
      </w:r>
      <w:r w:rsidR="00E57091">
        <w:rPr>
          <w:rFonts w:ascii="Century Gothic" w:hAnsi="Century Gothic"/>
          <w:sz w:val="20"/>
        </w:rPr>
        <w:t xml:space="preserve"> dell’Asst dei Sette Laghi</w:t>
      </w:r>
      <w:r w:rsidRPr="00E57091">
        <w:rPr>
          <w:rFonts w:ascii="Century Gothic" w:hAnsi="Century Gothic"/>
          <w:sz w:val="20"/>
        </w:rPr>
        <w:t>, nonché del “</w:t>
      </w:r>
      <w:r w:rsidR="00204A84" w:rsidRPr="00E57091">
        <w:rPr>
          <w:rFonts w:ascii="Century Gothic" w:hAnsi="Century Gothic"/>
          <w:sz w:val="20"/>
        </w:rPr>
        <w:t>Patto di integrità degli appalti regionali</w:t>
      </w:r>
      <w:r w:rsidRPr="00E57091">
        <w:rPr>
          <w:rFonts w:ascii="Century Gothic" w:hAnsi="Century Gothic"/>
          <w:sz w:val="20"/>
        </w:rPr>
        <w:t>” pub</w:t>
      </w:r>
      <w:r w:rsidR="00204A84" w:rsidRPr="00E57091">
        <w:rPr>
          <w:rFonts w:ascii="Century Gothic" w:hAnsi="Century Gothic"/>
          <w:sz w:val="20"/>
        </w:rPr>
        <w:t>blicati</w:t>
      </w:r>
      <w:r w:rsidRPr="00E57091">
        <w:rPr>
          <w:rFonts w:ascii="Century Gothic" w:hAnsi="Century Gothic"/>
          <w:sz w:val="20"/>
        </w:rPr>
        <w:t xml:space="preserve"> sul sito </w:t>
      </w:r>
      <w:hyperlink r:id="rId7" w:history="1">
        <w:r w:rsidR="00E57091" w:rsidRPr="00E42504">
          <w:rPr>
            <w:rStyle w:val="Collegamentoipertestuale"/>
            <w:rFonts w:ascii="Century Gothic" w:hAnsi="Century Gothic"/>
            <w:sz w:val="20"/>
          </w:rPr>
          <w:t>www.asst-settelaghi.it</w:t>
        </w:r>
      </w:hyperlink>
      <w:r w:rsidRPr="00E57091">
        <w:rPr>
          <w:rFonts w:ascii="Century Gothic" w:hAnsi="Century Gothic"/>
          <w:sz w:val="20"/>
        </w:rPr>
        <w:t xml:space="preserve"> e di accettarne i contenuti, impegnandosi, altresì, ad adottare comportamenti conformi ai principi e valori etici in essi enunciati;</w:t>
      </w:r>
    </w:p>
    <w:p w:rsidR="00A16E53" w:rsidRDefault="00A16E53" w:rsidP="00FC6399">
      <w:pPr>
        <w:pStyle w:val="Corpodeltesto2"/>
        <w:spacing w:line="240" w:lineRule="auto"/>
        <w:rPr>
          <w:rFonts w:ascii="Century Gothic" w:hAnsi="Century Gothic"/>
          <w:sz w:val="20"/>
        </w:rPr>
      </w:pPr>
    </w:p>
    <w:p w:rsidR="00A16E53" w:rsidRDefault="00A16E53" w:rsidP="00191D60">
      <w:pPr>
        <w:pStyle w:val="Titolo9"/>
        <w:rPr>
          <w:rFonts w:ascii="Century Gothic" w:hAnsi="Century Gothic"/>
          <w:sz w:val="20"/>
        </w:rPr>
      </w:pPr>
      <w:r w:rsidRPr="00FC6399">
        <w:rPr>
          <w:rFonts w:ascii="Century Gothic" w:hAnsi="Century Gothic"/>
          <w:sz w:val="20"/>
        </w:rPr>
        <w:t>Data, _____________________</w:t>
      </w:r>
      <w:r w:rsidR="00191D60">
        <w:rPr>
          <w:rFonts w:ascii="Century Gothic" w:hAnsi="Century Gothic"/>
          <w:sz w:val="20"/>
        </w:rPr>
        <w:t xml:space="preserve">  </w:t>
      </w:r>
      <w:r w:rsidR="00E57091">
        <w:rPr>
          <w:rFonts w:ascii="Century Gothic" w:hAnsi="Century Gothic"/>
          <w:sz w:val="20"/>
        </w:rPr>
        <w:t xml:space="preserve">                 </w:t>
      </w:r>
      <w:r w:rsidRPr="00FC6399">
        <w:rPr>
          <w:rFonts w:ascii="Century Gothic" w:hAnsi="Century Gothic"/>
          <w:sz w:val="20"/>
        </w:rPr>
        <w:t>Il dichiarante</w:t>
      </w:r>
      <w:r w:rsidR="00191D60">
        <w:rPr>
          <w:rFonts w:ascii="Century Gothic" w:hAnsi="Century Gothic"/>
          <w:sz w:val="20"/>
        </w:rPr>
        <w:t xml:space="preserve"> _______________________________________________</w:t>
      </w:r>
    </w:p>
    <w:p w:rsidR="00A16E53" w:rsidRPr="00FC6399" w:rsidRDefault="00191D60" w:rsidP="00191D60">
      <w:pPr>
        <w:jc w:val="right"/>
        <w:rPr>
          <w:rFonts w:ascii="Century Gothic" w:hAnsi="Century Gothic"/>
          <w:sz w:val="20"/>
        </w:rPr>
      </w:pPr>
      <w:r>
        <w:tab/>
      </w:r>
      <w:r w:rsidRPr="00FC6399">
        <w:rPr>
          <w:rFonts w:ascii="Century Gothic" w:hAnsi="Century Gothic"/>
          <w:i/>
          <w:sz w:val="20"/>
        </w:rPr>
        <w:t xml:space="preserve">(timbro e firma leggibile del Legale Rappresentante o di chi ne fa le veci)  </w:t>
      </w:r>
    </w:p>
    <w:sectPr w:rsidR="00A16E53" w:rsidRPr="00FC6399" w:rsidSect="00191D60">
      <w:type w:val="continuous"/>
      <w:pgSz w:w="12242" w:h="15842"/>
      <w:pgMar w:top="426" w:right="902" w:bottom="142" w:left="284" w:header="425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67" w:rsidRDefault="00C25D67">
      <w:r>
        <w:separator/>
      </w:r>
    </w:p>
  </w:endnote>
  <w:endnote w:type="continuationSeparator" w:id="1">
    <w:p w:rsidR="00C25D67" w:rsidRDefault="00C2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67" w:rsidRDefault="00C25D67">
      <w:r>
        <w:separator/>
      </w:r>
    </w:p>
  </w:footnote>
  <w:footnote w:type="continuationSeparator" w:id="1">
    <w:p w:rsidR="00C25D67" w:rsidRDefault="00C25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849"/>
    <w:multiLevelType w:val="hybridMultilevel"/>
    <w:tmpl w:val="145424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20E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16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4A4FF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AF2"/>
    <w:multiLevelType w:val="hybridMultilevel"/>
    <w:tmpl w:val="5CF47F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00159B"/>
    <w:multiLevelType w:val="hybridMultilevel"/>
    <w:tmpl w:val="FD901BFE"/>
    <w:lvl w:ilvl="0" w:tplc="395CFAF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4B49CD"/>
    <w:multiLevelType w:val="multilevel"/>
    <w:tmpl w:val="2DB87A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E17D8"/>
    <w:multiLevelType w:val="hybridMultilevel"/>
    <w:tmpl w:val="FE4AED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1B8DB9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6CBD"/>
    <w:multiLevelType w:val="hybridMultilevel"/>
    <w:tmpl w:val="DA84B9F6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7B23BA"/>
    <w:multiLevelType w:val="hybridMultilevel"/>
    <w:tmpl w:val="10CEFE90"/>
    <w:lvl w:ilvl="0" w:tplc="4A7CE76E">
      <w:start w:val="3"/>
      <w:numFmt w:val="lowerLetter"/>
      <w:lvlText w:val="%1."/>
      <w:lvlJc w:val="left"/>
      <w:pPr>
        <w:ind w:left="927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155D8"/>
    <w:multiLevelType w:val="multilevel"/>
    <w:tmpl w:val="CAACC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830AB"/>
    <w:multiLevelType w:val="multilevel"/>
    <w:tmpl w:val="910C21C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4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2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8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4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2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8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4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26" w:hanging="180"/>
      </w:pPr>
    </w:lvl>
  </w:abstractNum>
  <w:abstractNum w:abstractNumId="9">
    <w:nsid w:val="355C5745"/>
    <w:multiLevelType w:val="singleLevel"/>
    <w:tmpl w:val="D28C05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14409F"/>
    <w:multiLevelType w:val="hybridMultilevel"/>
    <w:tmpl w:val="8E946B86"/>
    <w:lvl w:ilvl="0" w:tplc="DB20E5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DB20E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33E15"/>
    <w:multiLevelType w:val="hybridMultilevel"/>
    <w:tmpl w:val="E0F4AB52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FE4848"/>
    <w:multiLevelType w:val="hybridMultilevel"/>
    <w:tmpl w:val="5A4A56F2"/>
    <w:lvl w:ilvl="0" w:tplc="DB20E55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E1299A"/>
    <w:multiLevelType w:val="hybridMultilevel"/>
    <w:tmpl w:val="8A264A4E"/>
    <w:lvl w:ilvl="0" w:tplc="DB20E5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27D69"/>
    <w:multiLevelType w:val="hybridMultilevel"/>
    <w:tmpl w:val="AF7C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E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B0888"/>
    <w:multiLevelType w:val="hybridMultilevel"/>
    <w:tmpl w:val="E2EC3BDA"/>
    <w:lvl w:ilvl="0" w:tplc="DB20E5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08EF91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266BA"/>
    <w:rsid w:val="00005A38"/>
    <w:rsid w:val="00017A41"/>
    <w:rsid w:val="00025F66"/>
    <w:rsid w:val="000334DA"/>
    <w:rsid w:val="00044F36"/>
    <w:rsid w:val="000470D6"/>
    <w:rsid w:val="0005460D"/>
    <w:rsid w:val="00073A59"/>
    <w:rsid w:val="00074E60"/>
    <w:rsid w:val="00075894"/>
    <w:rsid w:val="00080BDA"/>
    <w:rsid w:val="000A0C1C"/>
    <w:rsid w:val="000A3D90"/>
    <w:rsid w:val="000A73DF"/>
    <w:rsid w:val="000B1A74"/>
    <w:rsid w:val="000B3D07"/>
    <w:rsid w:val="000B4028"/>
    <w:rsid w:val="000B5316"/>
    <w:rsid w:val="000E06C5"/>
    <w:rsid w:val="000E41C4"/>
    <w:rsid w:val="000F7207"/>
    <w:rsid w:val="000F781D"/>
    <w:rsid w:val="00111D11"/>
    <w:rsid w:val="00111E7A"/>
    <w:rsid w:val="001264F4"/>
    <w:rsid w:val="0012770A"/>
    <w:rsid w:val="00130439"/>
    <w:rsid w:val="001353B3"/>
    <w:rsid w:val="0014068E"/>
    <w:rsid w:val="00146408"/>
    <w:rsid w:val="0015352F"/>
    <w:rsid w:val="00155BDC"/>
    <w:rsid w:val="00155D81"/>
    <w:rsid w:val="001626D3"/>
    <w:rsid w:val="00164125"/>
    <w:rsid w:val="001645D2"/>
    <w:rsid w:val="00174C1B"/>
    <w:rsid w:val="00183893"/>
    <w:rsid w:val="00184114"/>
    <w:rsid w:val="00191D60"/>
    <w:rsid w:val="00192B7A"/>
    <w:rsid w:val="00193703"/>
    <w:rsid w:val="001A5CD7"/>
    <w:rsid w:val="001B3B31"/>
    <w:rsid w:val="001B3E52"/>
    <w:rsid w:val="001B4745"/>
    <w:rsid w:val="001D1EBD"/>
    <w:rsid w:val="001E2FCA"/>
    <w:rsid w:val="00204A84"/>
    <w:rsid w:val="002130F6"/>
    <w:rsid w:val="00223B64"/>
    <w:rsid w:val="00226484"/>
    <w:rsid w:val="002455D4"/>
    <w:rsid w:val="00257256"/>
    <w:rsid w:val="002622D9"/>
    <w:rsid w:val="0026594A"/>
    <w:rsid w:val="0027043C"/>
    <w:rsid w:val="00272D21"/>
    <w:rsid w:val="002743D5"/>
    <w:rsid w:val="00295D78"/>
    <w:rsid w:val="002A2A84"/>
    <w:rsid w:val="002A7FF1"/>
    <w:rsid w:val="002D6BF3"/>
    <w:rsid w:val="002D774B"/>
    <w:rsid w:val="002E1CF5"/>
    <w:rsid w:val="002F23AF"/>
    <w:rsid w:val="002F66E1"/>
    <w:rsid w:val="00300AE3"/>
    <w:rsid w:val="003020B3"/>
    <w:rsid w:val="003078FD"/>
    <w:rsid w:val="0031379C"/>
    <w:rsid w:val="00316400"/>
    <w:rsid w:val="00331A4A"/>
    <w:rsid w:val="0033469F"/>
    <w:rsid w:val="003360B2"/>
    <w:rsid w:val="0033742D"/>
    <w:rsid w:val="0035364A"/>
    <w:rsid w:val="00366A89"/>
    <w:rsid w:val="0038713F"/>
    <w:rsid w:val="003955B7"/>
    <w:rsid w:val="0039589C"/>
    <w:rsid w:val="00396BCB"/>
    <w:rsid w:val="003A024A"/>
    <w:rsid w:val="003B4454"/>
    <w:rsid w:val="003C5A1B"/>
    <w:rsid w:val="003C5BDC"/>
    <w:rsid w:val="003D1E14"/>
    <w:rsid w:val="003D6C47"/>
    <w:rsid w:val="003D6E18"/>
    <w:rsid w:val="003E398A"/>
    <w:rsid w:val="003F0FB0"/>
    <w:rsid w:val="003F33EF"/>
    <w:rsid w:val="003F5915"/>
    <w:rsid w:val="00400058"/>
    <w:rsid w:val="004039BC"/>
    <w:rsid w:val="004127CE"/>
    <w:rsid w:val="0042285C"/>
    <w:rsid w:val="00422F77"/>
    <w:rsid w:val="0042686B"/>
    <w:rsid w:val="004316D1"/>
    <w:rsid w:val="0044150C"/>
    <w:rsid w:val="0044407D"/>
    <w:rsid w:val="00446972"/>
    <w:rsid w:val="0045417C"/>
    <w:rsid w:val="00457837"/>
    <w:rsid w:val="0047594A"/>
    <w:rsid w:val="00490D46"/>
    <w:rsid w:val="004A2A83"/>
    <w:rsid w:val="004A3CEE"/>
    <w:rsid w:val="004B2D59"/>
    <w:rsid w:val="004B70F3"/>
    <w:rsid w:val="004D154F"/>
    <w:rsid w:val="004D2B2D"/>
    <w:rsid w:val="004F4F09"/>
    <w:rsid w:val="004F5135"/>
    <w:rsid w:val="005038A1"/>
    <w:rsid w:val="00504035"/>
    <w:rsid w:val="005118E7"/>
    <w:rsid w:val="005171C5"/>
    <w:rsid w:val="00517394"/>
    <w:rsid w:val="00524717"/>
    <w:rsid w:val="00526BB0"/>
    <w:rsid w:val="005421B0"/>
    <w:rsid w:val="00550C6F"/>
    <w:rsid w:val="00554414"/>
    <w:rsid w:val="00560142"/>
    <w:rsid w:val="00570A15"/>
    <w:rsid w:val="00570ABB"/>
    <w:rsid w:val="00573145"/>
    <w:rsid w:val="0057700B"/>
    <w:rsid w:val="0058405E"/>
    <w:rsid w:val="005877E0"/>
    <w:rsid w:val="00594391"/>
    <w:rsid w:val="00595348"/>
    <w:rsid w:val="005A42B1"/>
    <w:rsid w:val="005A7653"/>
    <w:rsid w:val="005B5EAB"/>
    <w:rsid w:val="005C76EF"/>
    <w:rsid w:val="005D19F9"/>
    <w:rsid w:val="005D3D13"/>
    <w:rsid w:val="005D5AE5"/>
    <w:rsid w:val="00607D37"/>
    <w:rsid w:val="0061068E"/>
    <w:rsid w:val="00610886"/>
    <w:rsid w:val="00612EA0"/>
    <w:rsid w:val="00625E6C"/>
    <w:rsid w:val="00636471"/>
    <w:rsid w:val="006406D4"/>
    <w:rsid w:val="00642AE5"/>
    <w:rsid w:val="00665D47"/>
    <w:rsid w:val="00667229"/>
    <w:rsid w:val="00691462"/>
    <w:rsid w:val="00695A83"/>
    <w:rsid w:val="006A370F"/>
    <w:rsid w:val="006D4944"/>
    <w:rsid w:val="006E276B"/>
    <w:rsid w:val="006E4FA1"/>
    <w:rsid w:val="006F3102"/>
    <w:rsid w:val="006F7306"/>
    <w:rsid w:val="00724A37"/>
    <w:rsid w:val="00737BCE"/>
    <w:rsid w:val="00755647"/>
    <w:rsid w:val="00757D7E"/>
    <w:rsid w:val="00762255"/>
    <w:rsid w:val="00773FCC"/>
    <w:rsid w:val="00775214"/>
    <w:rsid w:val="00792746"/>
    <w:rsid w:val="00794566"/>
    <w:rsid w:val="00795A3C"/>
    <w:rsid w:val="007C6883"/>
    <w:rsid w:val="007E21AF"/>
    <w:rsid w:val="007F2D95"/>
    <w:rsid w:val="007F62FF"/>
    <w:rsid w:val="0081043D"/>
    <w:rsid w:val="0081153E"/>
    <w:rsid w:val="0082083C"/>
    <w:rsid w:val="008271A0"/>
    <w:rsid w:val="00831274"/>
    <w:rsid w:val="0083173D"/>
    <w:rsid w:val="008321AD"/>
    <w:rsid w:val="00836E71"/>
    <w:rsid w:val="00840AF3"/>
    <w:rsid w:val="00841886"/>
    <w:rsid w:val="0084204A"/>
    <w:rsid w:val="00844F61"/>
    <w:rsid w:val="008567A1"/>
    <w:rsid w:val="00857299"/>
    <w:rsid w:val="00870C2E"/>
    <w:rsid w:val="00884885"/>
    <w:rsid w:val="00884916"/>
    <w:rsid w:val="0088503B"/>
    <w:rsid w:val="008901DA"/>
    <w:rsid w:val="00890924"/>
    <w:rsid w:val="00892E71"/>
    <w:rsid w:val="008A28FE"/>
    <w:rsid w:val="008A2AC5"/>
    <w:rsid w:val="008A6157"/>
    <w:rsid w:val="008B54F7"/>
    <w:rsid w:val="008B79F7"/>
    <w:rsid w:val="008D09DB"/>
    <w:rsid w:val="008D7E20"/>
    <w:rsid w:val="008E7CF3"/>
    <w:rsid w:val="008F3A90"/>
    <w:rsid w:val="008F653D"/>
    <w:rsid w:val="009078AE"/>
    <w:rsid w:val="00913528"/>
    <w:rsid w:val="009321D0"/>
    <w:rsid w:val="0093434E"/>
    <w:rsid w:val="009474BB"/>
    <w:rsid w:val="00967F71"/>
    <w:rsid w:val="00970FF5"/>
    <w:rsid w:val="00972616"/>
    <w:rsid w:val="009820C3"/>
    <w:rsid w:val="009932A7"/>
    <w:rsid w:val="00995DA9"/>
    <w:rsid w:val="009A0539"/>
    <w:rsid w:val="009A49B6"/>
    <w:rsid w:val="009A7E5C"/>
    <w:rsid w:val="009B239C"/>
    <w:rsid w:val="009B3D70"/>
    <w:rsid w:val="009B7E0B"/>
    <w:rsid w:val="009E2BBB"/>
    <w:rsid w:val="009E4249"/>
    <w:rsid w:val="009E575A"/>
    <w:rsid w:val="009E6666"/>
    <w:rsid w:val="00A16E53"/>
    <w:rsid w:val="00A23868"/>
    <w:rsid w:val="00A266BA"/>
    <w:rsid w:val="00A31672"/>
    <w:rsid w:val="00A32C16"/>
    <w:rsid w:val="00A34900"/>
    <w:rsid w:val="00A470E0"/>
    <w:rsid w:val="00A56E14"/>
    <w:rsid w:val="00A67523"/>
    <w:rsid w:val="00A71BE5"/>
    <w:rsid w:val="00A74311"/>
    <w:rsid w:val="00A75EE1"/>
    <w:rsid w:val="00A83849"/>
    <w:rsid w:val="00A8554F"/>
    <w:rsid w:val="00A92FA2"/>
    <w:rsid w:val="00A95131"/>
    <w:rsid w:val="00A976E7"/>
    <w:rsid w:val="00AA28A6"/>
    <w:rsid w:val="00AB1DF6"/>
    <w:rsid w:val="00AB3373"/>
    <w:rsid w:val="00AB4982"/>
    <w:rsid w:val="00AC04A9"/>
    <w:rsid w:val="00AC1290"/>
    <w:rsid w:val="00AC1A4C"/>
    <w:rsid w:val="00AC6B9F"/>
    <w:rsid w:val="00AE118E"/>
    <w:rsid w:val="00AF480A"/>
    <w:rsid w:val="00AF6C1B"/>
    <w:rsid w:val="00B214FF"/>
    <w:rsid w:val="00B21D26"/>
    <w:rsid w:val="00B33177"/>
    <w:rsid w:val="00B33498"/>
    <w:rsid w:val="00B4307D"/>
    <w:rsid w:val="00B50B20"/>
    <w:rsid w:val="00B521ED"/>
    <w:rsid w:val="00B52E0C"/>
    <w:rsid w:val="00B55043"/>
    <w:rsid w:val="00B777DB"/>
    <w:rsid w:val="00B84894"/>
    <w:rsid w:val="00B9599B"/>
    <w:rsid w:val="00BA505C"/>
    <w:rsid w:val="00BB7877"/>
    <w:rsid w:val="00BC3D98"/>
    <w:rsid w:val="00BE1C52"/>
    <w:rsid w:val="00BE3173"/>
    <w:rsid w:val="00C03712"/>
    <w:rsid w:val="00C045CA"/>
    <w:rsid w:val="00C1734E"/>
    <w:rsid w:val="00C21BA3"/>
    <w:rsid w:val="00C22C89"/>
    <w:rsid w:val="00C23B04"/>
    <w:rsid w:val="00C25D67"/>
    <w:rsid w:val="00C2623D"/>
    <w:rsid w:val="00C30330"/>
    <w:rsid w:val="00C309DF"/>
    <w:rsid w:val="00C3291D"/>
    <w:rsid w:val="00C3333E"/>
    <w:rsid w:val="00C374C3"/>
    <w:rsid w:val="00C42A93"/>
    <w:rsid w:val="00C46619"/>
    <w:rsid w:val="00C54375"/>
    <w:rsid w:val="00C757DB"/>
    <w:rsid w:val="00C810AD"/>
    <w:rsid w:val="00C87F7B"/>
    <w:rsid w:val="00C95E2C"/>
    <w:rsid w:val="00CA1316"/>
    <w:rsid w:val="00CA161C"/>
    <w:rsid w:val="00CB1337"/>
    <w:rsid w:val="00CB32E5"/>
    <w:rsid w:val="00CB460C"/>
    <w:rsid w:val="00CB6802"/>
    <w:rsid w:val="00CC1D6E"/>
    <w:rsid w:val="00CC410D"/>
    <w:rsid w:val="00CD49CA"/>
    <w:rsid w:val="00CD745F"/>
    <w:rsid w:val="00CE4D16"/>
    <w:rsid w:val="00CE59AF"/>
    <w:rsid w:val="00CF39E0"/>
    <w:rsid w:val="00CF46F1"/>
    <w:rsid w:val="00CF5847"/>
    <w:rsid w:val="00CF67B2"/>
    <w:rsid w:val="00D07CA7"/>
    <w:rsid w:val="00D25B75"/>
    <w:rsid w:val="00D27D95"/>
    <w:rsid w:val="00D4143A"/>
    <w:rsid w:val="00D43EF6"/>
    <w:rsid w:val="00D53A2D"/>
    <w:rsid w:val="00D66025"/>
    <w:rsid w:val="00D71FEB"/>
    <w:rsid w:val="00D87361"/>
    <w:rsid w:val="00D90631"/>
    <w:rsid w:val="00D90C14"/>
    <w:rsid w:val="00D927D8"/>
    <w:rsid w:val="00D95BA8"/>
    <w:rsid w:val="00DB341E"/>
    <w:rsid w:val="00DD18AF"/>
    <w:rsid w:val="00DD6588"/>
    <w:rsid w:val="00DE40B7"/>
    <w:rsid w:val="00DE7C77"/>
    <w:rsid w:val="00DF3CE6"/>
    <w:rsid w:val="00E00300"/>
    <w:rsid w:val="00E076B1"/>
    <w:rsid w:val="00E16189"/>
    <w:rsid w:val="00E165B0"/>
    <w:rsid w:val="00E249E7"/>
    <w:rsid w:val="00E34548"/>
    <w:rsid w:val="00E363CB"/>
    <w:rsid w:val="00E37A73"/>
    <w:rsid w:val="00E568AC"/>
    <w:rsid w:val="00E57091"/>
    <w:rsid w:val="00E57157"/>
    <w:rsid w:val="00E62B8D"/>
    <w:rsid w:val="00E718A1"/>
    <w:rsid w:val="00E71B22"/>
    <w:rsid w:val="00E72075"/>
    <w:rsid w:val="00E761CE"/>
    <w:rsid w:val="00E80F14"/>
    <w:rsid w:val="00E84D71"/>
    <w:rsid w:val="00E97680"/>
    <w:rsid w:val="00EA65A7"/>
    <w:rsid w:val="00EB7DAD"/>
    <w:rsid w:val="00EC79CB"/>
    <w:rsid w:val="00ED04CD"/>
    <w:rsid w:val="00EE5170"/>
    <w:rsid w:val="00EF36F5"/>
    <w:rsid w:val="00EF6858"/>
    <w:rsid w:val="00F03D34"/>
    <w:rsid w:val="00F34A28"/>
    <w:rsid w:val="00F45629"/>
    <w:rsid w:val="00F47FF3"/>
    <w:rsid w:val="00F7279D"/>
    <w:rsid w:val="00F9674F"/>
    <w:rsid w:val="00FA0F71"/>
    <w:rsid w:val="00FA1CC6"/>
    <w:rsid w:val="00FB1778"/>
    <w:rsid w:val="00FC6399"/>
    <w:rsid w:val="00FD5C69"/>
    <w:rsid w:val="00FD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16"/>
    <w:rPr>
      <w:sz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qFormat/>
    <w:rsid w:val="00884916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884916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884916"/>
    <w:pPr>
      <w:keepNext/>
      <w:spacing w:line="480" w:lineRule="atLeast"/>
      <w:ind w:right="51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884916"/>
    <w:pPr>
      <w:keepNext/>
      <w:spacing w:line="480" w:lineRule="atLeast"/>
      <w:ind w:right="51"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rsid w:val="00884916"/>
    <w:pPr>
      <w:keepNext/>
      <w:spacing w:line="0" w:lineRule="atLeast"/>
      <w:jc w:val="both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884916"/>
    <w:pPr>
      <w:keepNext/>
      <w:spacing w:line="0" w:lineRule="atLeast"/>
      <w:jc w:val="both"/>
      <w:outlineLvl w:val="5"/>
    </w:pPr>
    <w:rPr>
      <w:u w:val="double"/>
    </w:rPr>
  </w:style>
  <w:style w:type="paragraph" w:styleId="Titolo7">
    <w:name w:val="heading 7"/>
    <w:basedOn w:val="Normale"/>
    <w:next w:val="Normale"/>
    <w:qFormat/>
    <w:rsid w:val="00884916"/>
    <w:pPr>
      <w:keepNext/>
      <w:spacing w:line="280" w:lineRule="atLeast"/>
      <w:ind w:right="51" w:firstLine="425"/>
      <w:jc w:val="both"/>
      <w:outlineLvl w:val="6"/>
    </w:pPr>
    <w:rPr>
      <w:u w:val="double"/>
    </w:rPr>
  </w:style>
  <w:style w:type="paragraph" w:styleId="Titolo8">
    <w:name w:val="heading 8"/>
    <w:basedOn w:val="Normale"/>
    <w:next w:val="Normale"/>
    <w:qFormat/>
    <w:rsid w:val="00884916"/>
    <w:pPr>
      <w:keepNext/>
      <w:widowControl w:val="0"/>
      <w:spacing w:line="254" w:lineRule="atLeast"/>
      <w:jc w:val="both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rsid w:val="00884916"/>
    <w:pPr>
      <w:keepNext/>
      <w:widowControl w:val="0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884916"/>
  </w:style>
  <w:style w:type="paragraph" w:styleId="Pidipagina">
    <w:name w:val="footer"/>
    <w:basedOn w:val="Normale"/>
    <w:link w:val="PidipaginaCarattere"/>
    <w:semiHidden/>
    <w:rsid w:val="0088491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88491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4916"/>
    <w:pPr>
      <w:spacing w:line="480" w:lineRule="atLeast"/>
      <w:ind w:right="335"/>
    </w:pPr>
  </w:style>
  <w:style w:type="paragraph" w:customStyle="1" w:styleId="Corpodeltesto21">
    <w:name w:val="Corpo del testo 21"/>
    <w:basedOn w:val="Normale"/>
    <w:rsid w:val="00884916"/>
    <w:pPr>
      <w:spacing w:line="480" w:lineRule="atLeast"/>
      <w:ind w:right="51"/>
      <w:jc w:val="both"/>
    </w:pPr>
  </w:style>
  <w:style w:type="paragraph" w:customStyle="1" w:styleId="Testodelblocco1">
    <w:name w:val="Testo del blocco1"/>
    <w:basedOn w:val="Normale"/>
    <w:rsid w:val="00884916"/>
    <w:pPr>
      <w:spacing w:line="480" w:lineRule="atLeast"/>
      <w:ind w:left="284" w:right="51" w:hanging="284"/>
      <w:jc w:val="both"/>
    </w:pPr>
  </w:style>
  <w:style w:type="paragraph" w:customStyle="1" w:styleId="Corpodeltesto31">
    <w:name w:val="Corpo del testo 31"/>
    <w:basedOn w:val="Normale"/>
    <w:rsid w:val="00884916"/>
    <w:pPr>
      <w:spacing w:line="480" w:lineRule="atLeast"/>
      <w:ind w:right="51"/>
      <w:jc w:val="both"/>
    </w:pPr>
    <w:rPr>
      <w:u w:val="single"/>
    </w:rPr>
  </w:style>
  <w:style w:type="paragraph" w:styleId="Corpodeltesto2">
    <w:name w:val="Body Text 2"/>
    <w:basedOn w:val="Normale"/>
    <w:semiHidden/>
    <w:rsid w:val="00884916"/>
    <w:pPr>
      <w:widowControl w:val="0"/>
      <w:spacing w:line="273" w:lineRule="atLeast"/>
      <w:jc w:val="both"/>
    </w:pPr>
    <w:rPr>
      <w:rFonts w:ascii="Arial" w:hAnsi="Arial"/>
      <w:b/>
    </w:rPr>
  </w:style>
  <w:style w:type="paragraph" w:styleId="Corpodeltesto3">
    <w:name w:val="Body Text 3"/>
    <w:basedOn w:val="Normale"/>
    <w:semiHidden/>
    <w:rsid w:val="00884916"/>
    <w:pPr>
      <w:shd w:val="pct12" w:color="auto" w:fill="auto"/>
      <w:spacing w:line="480" w:lineRule="atLeast"/>
      <w:jc w:val="both"/>
    </w:pPr>
    <w:rPr>
      <w:b/>
      <w:sz w:val="28"/>
    </w:rPr>
  </w:style>
  <w:style w:type="paragraph" w:styleId="Rientrocorpodeltesto">
    <w:name w:val="Body Text Indent"/>
    <w:basedOn w:val="Normale"/>
    <w:semiHidden/>
    <w:rsid w:val="00884916"/>
    <w:pPr>
      <w:tabs>
        <w:tab w:val="left" w:pos="0"/>
        <w:tab w:val="left" w:pos="720"/>
        <w:tab w:val="left" w:pos="8496"/>
      </w:tabs>
      <w:suppressAutoHyphens/>
      <w:ind w:left="426"/>
      <w:jc w:val="both"/>
    </w:pPr>
    <w:rPr>
      <w:spacing w:val="-2"/>
    </w:rPr>
  </w:style>
  <w:style w:type="paragraph" w:styleId="Testodelblocco">
    <w:name w:val="Block Text"/>
    <w:basedOn w:val="Normale"/>
    <w:semiHidden/>
    <w:rsid w:val="00884916"/>
    <w:pPr>
      <w:numPr>
        <w:ilvl w:val="12"/>
      </w:numPr>
      <w:spacing w:line="480" w:lineRule="atLeast"/>
      <w:ind w:left="709" w:right="51"/>
      <w:jc w:val="both"/>
    </w:pPr>
  </w:style>
  <w:style w:type="paragraph" w:styleId="Rientrocorpodeltesto2">
    <w:name w:val="Body Text Indent 2"/>
    <w:basedOn w:val="Normale"/>
    <w:semiHidden/>
    <w:rsid w:val="00884916"/>
    <w:pPr>
      <w:ind w:left="284"/>
      <w:jc w:val="both"/>
    </w:pPr>
  </w:style>
  <w:style w:type="character" w:styleId="Collegamentoipertestuale">
    <w:name w:val="Hyperlink"/>
    <w:semiHidden/>
    <w:rsid w:val="00884916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884916"/>
    <w:pPr>
      <w:widowControl w:val="0"/>
      <w:spacing w:line="440" w:lineRule="atLeast"/>
      <w:ind w:left="709"/>
      <w:jc w:val="both"/>
    </w:pPr>
  </w:style>
  <w:style w:type="paragraph" w:styleId="Sottotitolo">
    <w:name w:val="Subtitle"/>
    <w:basedOn w:val="Normale"/>
    <w:qFormat/>
    <w:rsid w:val="00884916"/>
    <w:pPr>
      <w:jc w:val="both"/>
    </w:pPr>
    <w:rPr>
      <w:b/>
      <w:sz w:val="32"/>
    </w:rPr>
  </w:style>
  <w:style w:type="paragraph" w:customStyle="1" w:styleId="Testo">
    <w:name w:val="Testo"/>
    <w:basedOn w:val="Normale"/>
    <w:rsid w:val="00884916"/>
    <w:pPr>
      <w:jc w:val="both"/>
    </w:pPr>
    <w:rPr>
      <w:rFonts w:ascii="Arial" w:hAnsi="Arial"/>
    </w:rPr>
  </w:style>
  <w:style w:type="paragraph" w:customStyle="1" w:styleId="Paragrafoelenco1">
    <w:name w:val="Paragrafo elenco1"/>
    <w:basedOn w:val="Normale"/>
    <w:qFormat/>
    <w:rsid w:val="00884916"/>
    <w:pPr>
      <w:spacing w:after="200"/>
      <w:ind w:left="720"/>
    </w:pPr>
    <w:rPr>
      <w:rFonts w:ascii="Cambria" w:eastAsia="Cambria" w:hAnsi="Cambria"/>
    </w:rPr>
  </w:style>
  <w:style w:type="table" w:styleId="Grigliatabella">
    <w:name w:val="Table Grid"/>
    <w:basedOn w:val="Tabellanormale"/>
    <w:uiPriority w:val="59"/>
    <w:rsid w:val="0079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semiHidden/>
    <w:rsid w:val="0057700B"/>
    <w:rPr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193703"/>
    <w:rPr>
      <w:sz w:val="24"/>
    </w:rPr>
  </w:style>
  <w:style w:type="paragraph" w:customStyle="1" w:styleId="Elencoacolori-Colore11">
    <w:name w:val="Elenco a colori - Colore 11"/>
    <w:basedOn w:val="Normale"/>
    <w:uiPriority w:val="72"/>
    <w:qFormat/>
    <w:rsid w:val="0005460D"/>
    <w:pPr>
      <w:ind w:left="720"/>
      <w:contextualSpacing/>
      <w:jc w:val="both"/>
    </w:pPr>
    <w:rPr>
      <w:rFonts w:ascii="Helvetica" w:hAnsi="Helvetica"/>
      <w:sz w:val="20"/>
    </w:rPr>
  </w:style>
  <w:style w:type="paragraph" w:styleId="Paragrafoelenco">
    <w:name w:val="List Paragraph"/>
    <w:basedOn w:val="Normale"/>
    <w:uiPriority w:val="72"/>
    <w:qFormat/>
    <w:rsid w:val="00CD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t-settelag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N. 11893 di repertorio Raccolta N. 1040</vt:lpstr>
    </vt:vector>
  </TitlesOfParts>
  <Company>settore acquisto e gestione beni e servizi</Company>
  <LinksUpToDate>false</LinksUpToDate>
  <CharactersWithSpaces>4693</CharactersWithSpaces>
  <SharedDoc>false</SharedDoc>
  <HLinks>
    <vt:vector size="12" baseType="variant"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http://www.areu.lombardia.it/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http://www.areu.lombardia.it/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11893 di repertorio Raccolta N. 1040</dc:title>
  <dc:creator>Enrico Gamba</dc:creator>
  <cp:lastModifiedBy>utente</cp:lastModifiedBy>
  <cp:revision>4</cp:revision>
  <cp:lastPrinted>2019-05-28T10:32:00Z</cp:lastPrinted>
  <dcterms:created xsi:type="dcterms:W3CDTF">2023-03-24T11:56:00Z</dcterms:created>
  <dcterms:modified xsi:type="dcterms:W3CDTF">2023-03-24T11:57:00Z</dcterms:modified>
</cp:coreProperties>
</file>