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3" w:rsidRPr="00547DB3" w:rsidRDefault="00547DB3" w:rsidP="0054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570" w:rsidRDefault="00804F83" w:rsidP="00527DA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A1F97">
        <w:rPr>
          <w:rFonts w:ascii="Times New Roman" w:hAnsi="Times New Roman" w:cs="Times New Roman"/>
          <w:b/>
          <w:spacing w:val="20"/>
          <w:sz w:val="20"/>
          <w:szCs w:val="20"/>
        </w:rPr>
        <w:t xml:space="preserve">RICHIESTA DI ACCESSO </w:t>
      </w:r>
      <w:r w:rsidR="00547DB3" w:rsidRPr="00BA1F97">
        <w:rPr>
          <w:rFonts w:ascii="Times New Roman" w:hAnsi="Times New Roman" w:cs="Times New Roman"/>
          <w:b/>
          <w:spacing w:val="20"/>
          <w:sz w:val="20"/>
          <w:szCs w:val="20"/>
        </w:rPr>
        <w:t>CIVICO</w:t>
      </w:r>
      <w:r w:rsidRPr="00BA1F97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="002E6570">
        <w:rPr>
          <w:rFonts w:ascii="Times New Roman" w:hAnsi="Times New Roman" w:cs="Times New Roman"/>
          <w:b/>
          <w:spacing w:val="20"/>
          <w:sz w:val="20"/>
          <w:szCs w:val="20"/>
        </w:rPr>
        <w:t xml:space="preserve">GENERALIZZATO (c.d. FOIA) </w:t>
      </w:r>
    </w:p>
    <w:p w:rsidR="00547DB3" w:rsidRPr="00527DAA" w:rsidRDefault="002E6570" w:rsidP="00527DA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27DAA">
        <w:rPr>
          <w:rFonts w:ascii="Times New Roman" w:hAnsi="Times New Roman" w:cs="Times New Roman"/>
          <w:b/>
          <w:spacing w:val="20"/>
          <w:sz w:val="28"/>
          <w:szCs w:val="28"/>
        </w:rPr>
        <w:t xml:space="preserve">ISTANZA DI RIESAME </w:t>
      </w:r>
    </w:p>
    <w:p w:rsidR="00547DB3" w:rsidRDefault="00A526ED" w:rsidP="00547DB3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(ai sensi dell’art.</w:t>
      </w:r>
      <w:r w:rsidR="002C33BC">
        <w:rPr>
          <w:rFonts w:ascii="Times New Roman" w:hAnsi="Times New Roman" w:cs="Times New Roman"/>
          <w:spacing w:val="20"/>
          <w:sz w:val="16"/>
          <w:szCs w:val="16"/>
        </w:rPr>
        <w:t>5</w:t>
      </w:r>
      <w:r w:rsidR="002B055B">
        <w:rPr>
          <w:rFonts w:ascii="Times New Roman" w:hAnsi="Times New Roman" w:cs="Times New Roman"/>
          <w:spacing w:val="20"/>
          <w:sz w:val="16"/>
          <w:szCs w:val="16"/>
        </w:rPr>
        <w:t xml:space="preserve"> co.7</w:t>
      </w:r>
      <w:r w:rsidR="00547DB3" w:rsidRPr="00547DB3">
        <w:rPr>
          <w:rFonts w:ascii="Times New Roman" w:hAnsi="Times New Roman" w:cs="Times New Roman"/>
          <w:spacing w:val="20"/>
          <w:sz w:val="16"/>
          <w:szCs w:val="16"/>
        </w:rPr>
        <w:t xml:space="preserve"> del d.lgs. 14 marzo 2013, n. 33)</w:t>
      </w:r>
    </w:p>
    <w:p w:rsidR="00547DB3" w:rsidRDefault="00547DB3" w:rsidP="00AA2E57">
      <w:pPr>
        <w:spacing w:after="120" w:line="36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3F088F" w:rsidRPr="00831E6F" w:rsidTr="00527DAA">
        <w:tc>
          <w:tcPr>
            <w:tcW w:w="4820" w:type="dxa"/>
          </w:tcPr>
          <w:p w:rsidR="003F088F" w:rsidRPr="007F6C40" w:rsidRDefault="003F088F" w:rsidP="003F088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Spett.le</w:t>
            </w:r>
          </w:p>
        </w:tc>
        <w:tc>
          <w:tcPr>
            <w:tcW w:w="4819" w:type="dxa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ASST Sette Laghi</w:t>
            </w:r>
          </w:p>
        </w:tc>
      </w:tr>
      <w:tr w:rsidR="003F088F" w:rsidRPr="00831E6F" w:rsidTr="00527DAA">
        <w:tc>
          <w:tcPr>
            <w:tcW w:w="4820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F088F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 xml:space="preserve">c/o Ufficio Protocollo </w:t>
            </w:r>
          </w:p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Viale Borri, 57 – 21100 Varese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(VA)</w:t>
            </w:r>
          </w:p>
        </w:tc>
      </w:tr>
      <w:tr w:rsidR="003F088F" w:rsidRPr="00831E6F" w:rsidTr="00527DAA">
        <w:tc>
          <w:tcPr>
            <w:tcW w:w="4820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protocollo@pec.asst-settelaghi.it</w:t>
            </w:r>
          </w:p>
        </w:tc>
      </w:tr>
      <w:tr w:rsidR="003F088F" w:rsidRPr="00831E6F" w:rsidTr="00527DAA">
        <w:tc>
          <w:tcPr>
            <w:tcW w:w="4820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3F088F" w:rsidRPr="00831E6F" w:rsidTr="00527DAA">
        <w:tc>
          <w:tcPr>
            <w:tcW w:w="4820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ufficio.protocollo@asst-settelaghi.it</w:t>
            </w:r>
          </w:p>
        </w:tc>
      </w:tr>
      <w:tr w:rsidR="003F088F" w:rsidRPr="00831E6F" w:rsidTr="00527DAA">
        <w:tc>
          <w:tcPr>
            <w:tcW w:w="4820" w:type="dxa"/>
            <w:vAlign w:val="center"/>
          </w:tcPr>
          <w:p w:rsidR="003F088F" w:rsidRPr="00831E6F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3F088F" w:rsidRPr="00831E6F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6C40"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3F088F" w:rsidRPr="007F6C40" w:rsidTr="00527DAA">
        <w:tc>
          <w:tcPr>
            <w:tcW w:w="4820" w:type="dxa"/>
          </w:tcPr>
          <w:p w:rsidR="003F088F" w:rsidRPr="007F6C40" w:rsidRDefault="003F088F" w:rsidP="003F088F">
            <w:pPr>
              <w:spacing w:line="240" w:lineRule="atLeast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 c.a.</w:t>
            </w:r>
          </w:p>
        </w:tc>
        <w:tc>
          <w:tcPr>
            <w:tcW w:w="4819" w:type="dxa"/>
            <w:vAlign w:val="center"/>
          </w:tcPr>
          <w:p w:rsidR="003F088F" w:rsidRPr="001D2D60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60">
              <w:rPr>
                <w:rFonts w:ascii="Times New Roman" w:hAnsi="Times New Roman" w:cs="Times New Roman"/>
                <w:sz w:val="20"/>
                <w:szCs w:val="20"/>
              </w:rPr>
              <w:t xml:space="preserve">Responsabile della Prevenzione della Corruzione </w:t>
            </w:r>
          </w:p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60">
              <w:rPr>
                <w:rFonts w:ascii="Times New Roman" w:hAnsi="Times New Roman" w:cs="Times New Roman"/>
                <w:sz w:val="20"/>
                <w:szCs w:val="20"/>
              </w:rPr>
              <w:t>e della Trasparenza</w:t>
            </w:r>
          </w:p>
        </w:tc>
      </w:tr>
      <w:tr w:rsidR="003F088F" w:rsidRPr="007F6C40" w:rsidTr="00527DAA">
        <w:tc>
          <w:tcPr>
            <w:tcW w:w="4820" w:type="dxa"/>
            <w:vAlign w:val="center"/>
          </w:tcPr>
          <w:p w:rsidR="003F088F" w:rsidRPr="007F6C40" w:rsidRDefault="003F088F" w:rsidP="00EB2214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F088F" w:rsidRPr="001D2D60" w:rsidRDefault="003F088F" w:rsidP="00EB2214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responsabile.anticorruzione@asst-settelaghi.it</w:t>
            </w:r>
          </w:p>
        </w:tc>
      </w:tr>
      <w:tr w:rsidR="003F088F" w:rsidRPr="007F6C40" w:rsidTr="00527DAA">
        <w:tc>
          <w:tcPr>
            <w:tcW w:w="4820" w:type="dxa"/>
            <w:vAlign w:val="center"/>
          </w:tcPr>
          <w:p w:rsidR="003F088F" w:rsidRPr="007F6C40" w:rsidRDefault="003F088F" w:rsidP="00EB2214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F088F" w:rsidRPr="007F6C40" w:rsidRDefault="003F088F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80D" w:rsidRPr="007F6C40" w:rsidTr="00E62BEA">
        <w:tc>
          <w:tcPr>
            <w:tcW w:w="9639" w:type="dxa"/>
            <w:gridSpan w:val="2"/>
            <w:vAlign w:val="center"/>
          </w:tcPr>
          <w:p w:rsidR="0089480D" w:rsidRDefault="0089480D" w:rsidP="0089480D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0D" w:rsidRPr="007F6C40" w:rsidRDefault="0089480D" w:rsidP="0089480D">
            <w:pPr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: richiesta di accesso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generalizzato (c.d. FOIA) – Istanza di riesame.</w:t>
            </w:r>
          </w:p>
        </w:tc>
      </w:tr>
    </w:tbl>
    <w:p w:rsidR="00804F83" w:rsidRDefault="00804F83" w:rsidP="00AA2E57">
      <w:pPr>
        <w:spacing w:after="120" w:line="36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p w:rsidR="00527DAA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 xml:space="preserve">Il/la  </w:t>
      </w:r>
      <w:r>
        <w:rPr>
          <w:rFonts w:ascii="Times New Roman" w:hAnsi="Times New Roman" w:cs="Times New Roman"/>
          <w:sz w:val="16"/>
          <w:szCs w:val="16"/>
        </w:rPr>
        <w:t>sottoscritto/a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47DB3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>Nome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00C9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="0089480D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ab/>
        <w:t>Cognome</w:t>
      </w:r>
      <w:r w:rsidR="00CB00C9">
        <w:rPr>
          <w:rFonts w:ascii="Times New Roman" w:hAnsi="Times New Roman" w:cs="Times New Roman"/>
          <w:sz w:val="16"/>
          <w:szCs w:val="16"/>
        </w:rPr>
        <w:t xml:space="preserve"> </w:t>
      </w:r>
      <w:r w:rsidR="00CB00C9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AA2E57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89480D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</w:t>
      </w:r>
      <w:r w:rsidR="0089480D">
        <w:rPr>
          <w:rFonts w:ascii="Times New Roman" w:hAnsi="Times New Roman" w:cs="Times New Roman"/>
          <w:sz w:val="16"/>
          <w:szCs w:val="16"/>
        </w:rPr>
        <w:t>________________</w:t>
      </w:r>
    </w:p>
    <w:p w:rsidR="00547DB3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Nato/a a ________________</w:t>
      </w:r>
      <w:r w:rsidR="00AA2E57">
        <w:rPr>
          <w:rFonts w:ascii="Times New Roman" w:hAnsi="Times New Roman" w:cs="Times New Roman"/>
          <w:sz w:val="16"/>
          <w:szCs w:val="16"/>
        </w:rPr>
        <w:t>________________</w:t>
      </w:r>
      <w:r w:rsidR="0089480D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il _________________</w:t>
      </w:r>
      <w:r w:rsidR="00AA2E57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47DB3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Residente in  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 Prov. (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 Via _______________________</w:t>
      </w:r>
      <w:r w:rsidR="00FC2B22">
        <w:rPr>
          <w:rFonts w:ascii="Times New Roman" w:hAnsi="Times New Roman" w:cs="Times New Roman"/>
          <w:sz w:val="16"/>
          <w:szCs w:val="16"/>
        </w:rPr>
        <w:t>_____________________________</w:t>
      </w:r>
      <w:r w:rsidR="0089480D">
        <w:rPr>
          <w:rFonts w:ascii="Times New Roman" w:hAnsi="Times New Roman" w:cs="Times New Roman"/>
          <w:sz w:val="16"/>
          <w:szCs w:val="16"/>
        </w:rPr>
        <w:t>__ n. __________</w:t>
      </w:r>
    </w:p>
    <w:p w:rsidR="00AA2E57" w:rsidRDefault="00AA2E57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E-mail/PEC</w:t>
      </w:r>
      <w:r w:rsidR="00BA1F97">
        <w:rPr>
          <w:rFonts w:ascii="Times New Roman" w:hAnsi="Times New Roman" w:cs="Times New Roman"/>
          <w:sz w:val="16"/>
          <w:szCs w:val="16"/>
        </w:rPr>
        <w:t xml:space="preserve"> </w:t>
      </w:r>
      <w:r w:rsidR="00BA1F97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</w:t>
      </w:r>
      <w:r w:rsidR="00BA1F97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BA1F97" w:rsidRDefault="00BA1F97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/cell. ________________________________________________________________________________________________________________</w:t>
      </w:r>
    </w:p>
    <w:p w:rsidR="00AA2E57" w:rsidRDefault="00AA2E57" w:rsidP="009D2E7F">
      <w:pPr>
        <w:spacing w:before="120" w:after="12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 qualità di </w:t>
      </w:r>
      <w:r w:rsidRPr="00AA2E57">
        <w:rPr>
          <w:rFonts w:ascii="Times New Roman" w:hAnsi="Times New Roman" w:cs="Times New Roman"/>
          <w:i/>
          <w:sz w:val="16"/>
          <w:szCs w:val="16"/>
        </w:rPr>
        <w:t>(indicare la qualifica sono se si agisce in nome e/o per conto di una persona giuridica)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C90D86" w:rsidRDefault="00C90D86" w:rsidP="009D2E7F">
      <w:pPr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 data __/__/___ ha presentato richiesta di accesso civico _________________________________________________________________________</w:t>
      </w:r>
    </w:p>
    <w:p w:rsidR="00C90D86" w:rsidRDefault="00C90D86" w:rsidP="0089480D">
      <w:pPr>
        <w:spacing w:before="120"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riguardante ______________________________________________________________________________________________________________</w:t>
      </w:r>
    </w:p>
    <w:p w:rsidR="00C90D86" w:rsidRPr="0089480D" w:rsidRDefault="002A19C3" w:rsidP="002A19C3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spacing w:val="42"/>
          <w:sz w:val="24"/>
          <w:szCs w:val="24"/>
        </w:rPr>
        <w:t>TENUTO CONTO CHE A OGGI</w:t>
      </w:r>
    </w:p>
    <w:tbl>
      <w:tblPr>
        <w:tblStyle w:val="Grigliatabella"/>
        <w:tblW w:w="4918" w:type="pct"/>
        <w:tblInd w:w="108" w:type="dxa"/>
        <w:tblLook w:val="04A0"/>
      </w:tblPr>
      <w:tblGrid>
        <w:gridCol w:w="3160"/>
        <w:gridCol w:w="3268"/>
        <w:gridCol w:w="3264"/>
      </w:tblGrid>
      <w:tr w:rsidR="002E6570" w:rsidTr="0089480D">
        <w:trPr>
          <w:trHeight w:val="871"/>
        </w:trPr>
        <w:tc>
          <w:tcPr>
            <w:tcW w:w="1630" w:type="pct"/>
          </w:tcPr>
          <w:p w:rsidR="002E6570" w:rsidRPr="00DB4B83" w:rsidRDefault="00EB64E6" w:rsidP="002E6570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4E6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33" style="position:absolute;margin-left:-.35pt;margin-top:5.8pt;width:7.15pt;height:7.15pt;z-index:251667456"/>
              </w:pict>
            </w:r>
            <w:r w:rsidR="002E657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E6570" w:rsidRPr="00DB4B83">
              <w:rPr>
                <w:rFonts w:ascii="Times New Roman" w:hAnsi="Times New Roman" w:cs="Times New Roman"/>
                <w:b/>
                <w:sz w:val="16"/>
                <w:szCs w:val="16"/>
              </w:rPr>
              <w:t>non è pervenuta risposta</w:t>
            </w:r>
          </w:p>
        </w:tc>
        <w:tc>
          <w:tcPr>
            <w:tcW w:w="1686" w:type="pct"/>
          </w:tcPr>
          <w:p w:rsidR="002E6570" w:rsidRDefault="00EB64E6" w:rsidP="00DB4B83">
            <w:pPr>
              <w:spacing w:before="120" w:after="120" w:line="360" w:lineRule="auto"/>
              <w:ind w:left="2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34" style="position:absolute;left:0;text-align:left;margin-left:2.5pt;margin-top:5.8pt;width:7.15pt;height:7.15pt;z-index:251668480;mso-position-horizontal-relative:text;mso-position-vertical-relative:text"/>
              </w:pict>
            </w:r>
            <w:r w:rsidR="002E6570">
              <w:rPr>
                <w:rFonts w:ascii="Times New Roman" w:hAnsi="Times New Roman" w:cs="Times New Roman"/>
                <w:sz w:val="16"/>
                <w:szCs w:val="16"/>
              </w:rPr>
              <w:t xml:space="preserve">l’istanza è stata </w:t>
            </w:r>
            <w:r w:rsidR="002E6570" w:rsidRPr="0089480D">
              <w:rPr>
                <w:rFonts w:ascii="Times New Roman" w:hAnsi="Times New Roman" w:cs="Times New Roman"/>
                <w:b/>
                <w:sz w:val="16"/>
                <w:szCs w:val="16"/>
              </w:rPr>
              <w:t>accolta parzialmente</w:t>
            </w:r>
            <w:r w:rsidR="002E6570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A526ED">
              <w:rPr>
                <w:rFonts w:ascii="Times New Roman" w:hAnsi="Times New Roman" w:cs="Times New Roman"/>
                <w:sz w:val="16"/>
                <w:szCs w:val="16"/>
              </w:rPr>
              <w:t>on decisione comunicata con nota dell’</w:t>
            </w:r>
            <w:r w:rsidR="002E6570">
              <w:rPr>
                <w:rFonts w:ascii="Times New Roman" w:hAnsi="Times New Roman" w:cs="Times New Roman"/>
                <w:sz w:val="16"/>
                <w:szCs w:val="16"/>
              </w:rPr>
              <w:t xml:space="preserve">ASST Sette Laghi </w:t>
            </w:r>
            <w:r w:rsidR="00DB4B83">
              <w:rPr>
                <w:rFonts w:ascii="Times New Roman" w:hAnsi="Times New Roman" w:cs="Times New Roman"/>
                <w:sz w:val="16"/>
                <w:szCs w:val="16"/>
              </w:rPr>
              <w:t>del      __________________ numero di protocollo ________________</w:t>
            </w:r>
          </w:p>
        </w:tc>
        <w:tc>
          <w:tcPr>
            <w:tcW w:w="1685" w:type="pct"/>
          </w:tcPr>
          <w:p w:rsidR="002E6570" w:rsidRDefault="00EB64E6" w:rsidP="00DB4B83">
            <w:pPr>
              <w:spacing w:before="120" w:after="120" w:line="360" w:lineRule="auto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35" style="position:absolute;left:0;text-align:left;margin-left:-.65pt;margin-top:5.8pt;width:7.15pt;height:7.15pt;z-index:251669504;mso-position-horizontal-relative:text;mso-position-vertical-relative:text"/>
              </w:pict>
            </w:r>
            <w:r w:rsidR="002E6570">
              <w:rPr>
                <w:rFonts w:ascii="Times New Roman" w:hAnsi="Times New Roman" w:cs="Times New Roman"/>
                <w:sz w:val="16"/>
                <w:szCs w:val="16"/>
              </w:rPr>
              <w:t xml:space="preserve">l’istanza è stata </w:t>
            </w:r>
            <w:r w:rsidR="00DB4B83" w:rsidRPr="00DB4B83">
              <w:rPr>
                <w:rFonts w:ascii="Times New Roman" w:hAnsi="Times New Roman" w:cs="Times New Roman"/>
                <w:b/>
                <w:sz w:val="16"/>
                <w:szCs w:val="16"/>
              </w:rPr>
              <w:t>rigettata con decisione</w:t>
            </w:r>
            <w:r w:rsidR="00DB4B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E6570">
              <w:rPr>
                <w:rFonts w:ascii="Times New Roman" w:hAnsi="Times New Roman" w:cs="Times New Roman"/>
                <w:sz w:val="16"/>
                <w:szCs w:val="16"/>
              </w:rPr>
              <w:t xml:space="preserve">comunicata con nota ASST Sette Laghi </w:t>
            </w:r>
            <w:r w:rsidR="00DB4B83">
              <w:rPr>
                <w:rFonts w:ascii="Times New Roman" w:hAnsi="Times New Roman" w:cs="Times New Roman"/>
                <w:sz w:val="16"/>
                <w:szCs w:val="16"/>
              </w:rPr>
              <w:t>del  ______________________</w:t>
            </w:r>
            <w:r w:rsidR="0089480D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DB4B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numero di protocollo _________________</w:t>
            </w:r>
          </w:p>
        </w:tc>
      </w:tr>
    </w:tbl>
    <w:p w:rsidR="005E3EC6" w:rsidRPr="0089480D" w:rsidRDefault="00C90D86" w:rsidP="002A19C3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89480D">
        <w:rPr>
          <w:rFonts w:ascii="Times New Roman" w:hAnsi="Times New Roman" w:cs="Times New Roman"/>
          <w:b/>
          <w:spacing w:val="42"/>
          <w:sz w:val="24"/>
          <w:szCs w:val="24"/>
        </w:rPr>
        <w:t>CHIEDE</w:t>
      </w:r>
    </w:p>
    <w:p w:rsidR="00BA1F97" w:rsidRPr="00DB4B83" w:rsidRDefault="002E6570" w:rsidP="006961E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4B83">
        <w:rPr>
          <w:rFonts w:ascii="Times New Roman" w:hAnsi="Times New Roman" w:cs="Times New Roman"/>
          <w:sz w:val="20"/>
          <w:szCs w:val="20"/>
        </w:rPr>
        <w:t xml:space="preserve">Ai sensi dell’art. 5, co. 7, d. Lgs. 33/2013 il riesame della suddetta istanza per le seguenti motivazioni: </w:t>
      </w:r>
    </w:p>
    <w:p w:rsidR="00CD4B64" w:rsidRDefault="00A526ED" w:rsidP="00A526ED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 w:rsidR="00DB4B83">
        <w:rPr>
          <w:rFonts w:ascii="Times New Roman" w:hAnsi="Times New Roman" w:cs="Times New Roman"/>
          <w:sz w:val="16"/>
          <w:szCs w:val="16"/>
        </w:rPr>
        <w:t>_________</w:t>
      </w:r>
      <w:r w:rsidR="00DB4B83" w:rsidRPr="00DB4B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A19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2A19C3" w:rsidRPr="002A19C3" w:rsidRDefault="002A19C3" w:rsidP="002A19C3">
      <w:pPr>
        <w:pStyle w:val="Paragrafoelenco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2A19C3">
        <w:rPr>
          <w:rFonts w:ascii="Times New Roman" w:hAnsi="Times New Roman" w:cs="Times New Roman"/>
          <w:b/>
          <w:spacing w:val="42"/>
          <w:sz w:val="24"/>
          <w:szCs w:val="24"/>
        </w:rPr>
        <w:lastRenderedPageBreak/>
        <w:t>DICHIARA</w:t>
      </w:r>
    </w:p>
    <w:p w:rsidR="002A19C3" w:rsidRPr="001A6216" w:rsidRDefault="002A19C3" w:rsidP="002A19C3">
      <w:pPr>
        <w:pStyle w:val="Paragrafoelenco"/>
        <w:rPr>
          <w:rFonts w:ascii="Times New Roman" w:hAnsi="Times New Roman" w:cs="Times New Roman"/>
          <w:b/>
          <w:spacing w:val="42"/>
          <w:sz w:val="20"/>
          <w:szCs w:val="20"/>
        </w:rPr>
      </w:pPr>
    </w:p>
    <w:p w:rsidR="002A19C3" w:rsidRPr="00D66786" w:rsidRDefault="002A19C3" w:rsidP="002A19C3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>di conoscere le sanzioni amministrative e penali previste dagli art. 75 e 76 del D.P.R. 445/2000 “Testo Unico delle disposizioni legislative e regolamentari in materia di documentazione amministrativa”</w:t>
      </w:r>
    </w:p>
    <w:p w:rsidR="002A19C3" w:rsidRPr="00D66786" w:rsidRDefault="002A19C3" w:rsidP="002A19C3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>di voler ricevere quanto richiesto alternativamente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D66786">
        <w:rPr>
          <w:rFonts w:ascii="Times New Roman" w:hAnsi="Times New Roman" w:cs="Times New Roman"/>
          <w:sz w:val="16"/>
          <w:szCs w:val="16"/>
        </w:rPr>
        <w:t xml:space="preserve"> </w:t>
      </w:r>
      <w:r w:rsidRPr="00D66786">
        <w:rPr>
          <w:rFonts w:ascii="Times New Roman" w:hAnsi="Times New Roman" w:cs="Times New Roman"/>
          <w:i/>
          <w:color w:val="FF0000"/>
          <w:sz w:val="16"/>
          <w:szCs w:val="16"/>
        </w:rPr>
        <w:t>(selezionare una delle seguenti opzioni)</w:t>
      </w:r>
    </w:p>
    <w:p w:rsidR="002A19C3" w:rsidRPr="00D66786" w:rsidRDefault="002A19C3" w:rsidP="002A19C3">
      <w:pPr>
        <w:pStyle w:val="Paragrafoelenco"/>
        <w:spacing w:before="120" w:after="120" w:line="360" w:lineRule="auto"/>
        <w:ind w:left="36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2A19C3" w:rsidRPr="00D66786" w:rsidRDefault="002A19C3" w:rsidP="002A19C3">
      <w:pPr>
        <w:pStyle w:val="Paragrafoelenco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 xml:space="preserve">al proprio indirizzo email/PEC </w:t>
      </w:r>
      <w:r>
        <w:rPr>
          <w:rFonts w:ascii="Times New Roman" w:hAnsi="Times New Roman" w:cs="Times New Roman"/>
          <w:sz w:val="16"/>
          <w:szCs w:val="16"/>
        </w:rPr>
        <w:t>:__________________________________________________________________________________________</w:t>
      </w:r>
    </w:p>
    <w:p w:rsidR="002A19C3" w:rsidRPr="00D66786" w:rsidRDefault="002A19C3" w:rsidP="002A19C3">
      <w:pPr>
        <w:pStyle w:val="Paragrafoelenco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>al seguente indirizzo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D6678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2A19C3" w:rsidRPr="00D66786" w:rsidRDefault="002A19C3" w:rsidP="002A19C3">
      <w:pPr>
        <w:pStyle w:val="Paragrafoelenco"/>
        <w:spacing w:before="120" w:after="120" w:line="36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66786">
        <w:rPr>
          <w:rFonts w:ascii="Times New Roman" w:hAnsi="Times New Roman" w:cs="Times New Roman"/>
          <w:i/>
          <w:sz w:val="16"/>
          <w:szCs w:val="16"/>
        </w:rPr>
        <w:t>( mediante raccomandata con avviso di ricevimento con spesa a proprio carico)</w:t>
      </w:r>
    </w:p>
    <w:p w:rsidR="002A19C3" w:rsidRPr="00D66786" w:rsidRDefault="002A19C3" w:rsidP="002A19C3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>personalmente presso gli uffici dell’ASST Sette Laghi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6786">
        <w:rPr>
          <w:rFonts w:ascii="Times New Roman" w:hAnsi="Times New Roman" w:cs="Times New Roman"/>
          <w:i/>
          <w:sz w:val="16"/>
          <w:szCs w:val="16"/>
        </w:rPr>
        <w:t xml:space="preserve">(mediante ritiro, in data e orario da </w:t>
      </w:r>
      <w:r>
        <w:rPr>
          <w:rFonts w:ascii="Times New Roman" w:hAnsi="Times New Roman" w:cs="Times New Roman"/>
          <w:i/>
          <w:sz w:val="16"/>
          <w:szCs w:val="16"/>
        </w:rPr>
        <w:t>concordare</w:t>
      </w:r>
      <w:r w:rsidRPr="00D66786">
        <w:rPr>
          <w:rFonts w:ascii="Times New Roman" w:hAnsi="Times New Roman" w:cs="Times New Roman"/>
          <w:i/>
          <w:sz w:val="16"/>
          <w:szCs w:val="16"/>
        </w:rPr>
        <w:t>)</w:t>
      </w:r>
    </w:p>
    <w:p w:rsidR="002A19C3" w:rsidRPr="00D66786" w:rsidRDefault="002A19C3" w:rsidP="002A19C3">
      <w:pPr>
        <w:pStyle w:val="Paragrafoelenco"/>
        <w:numPr>
          <w:ilvl w:val="1"/>
          <w:numId w:val="11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>in formato cartaceo</w:t>
      </w:r>
      <w:r w:rsidRPr="00D66786">
        <w:rPr>
          <w:rStyle w:val="Rimandonotaapidipagina"/>
          <w:rFonts w:ascii="Times New Roman" w:hAnsi="Times New Roman" w:cs="Times New Roman"/>
          <w:sz w:val="16"/>
          <w:szCs w:val="16"/>
        </w:rPr>
        <w:footnoteReference w:id="2"/>
      </w:r>
    </w:p>
    <w:p w:rsidR="002A19C3" w:rsidRPr="00D66786" w:rsidRDefault="002A19C3" w:rsidP="002A19C3">
      <w:pPr>
        <w:pStyle w:val="Paragrafoelenco"/>
        <w:numPr>
          <w:ilvl w:val="1"/>
          <w:numId w:val="11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 xml:space="preserve">in formato digitale </w:t>
      </w:r>
      <w:r w:rsidRPr="00D66786">
        <w:rPr>
          <w:rStyle w:val="Rimandonotaapidipagina"/>
          <w:rFonts w:ascii="Times New Roman" w:hAnsi="Times New Roman" w:cs="Times New Roman"/>
          <w:sz w:val="16"/>
          <w:szCs w:val="16"/>
        </w:rPr>
        <w:footnoteReference w:id="3"/>
      </w:r>
    </w:p>
    <w:p w:rsidR="002A19C3" w:rsidRPr="00D66786" w:rsidRDefault="002A19C3" w:rsidP="002A19C3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A19C3" w:rsidRPr="00D66786" w:rsidRDefault="002A19C3" w:rsidP="002A19C3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A19C3" w:rsidRPr="00D66786" w:rsidRDefault="002A19C3" w:rsidP="002A19C3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66786">
        <w:rPr>
          <w:rFonts w:ascii="Times New Roman" w:hAnsi="Times New Roman" w:cs="Times New Roman"/>
          <w:sz w:val="16"/>
          <w:szCs w:val="16"/>
        </w:rPr>
        <w:t>Luogo ________________ il __/__/____</w:t>
      </w:r>
      <w:r w:rsidRPr="00D66786">
        <w:rPr>
          <w:rFonts w:ascii="Times New Roman" w:hAnsi="Times New Roman" w:cs="Times New Roman"/>
          <w:sz w:val="16"/>
          <w:szCs w:val="16"/>
        </w:rPr>
        <w:tab/>
      </w:r>
      <w:r w:rsidRPr="00D66786">
        <w:rPr>
          <w:rFonts w:ascii="Times New Roman" w:hAnsi="Times New Roman" w:cs="Times New Roman"/>
          <w:sz w:val="16"/>
          <w:szCs w:val="16"/>
        </w:rPr>
        <w:tab/>
      </w:r>
      <w:r w:rsidRPr="00D66786">
        <w:rPr>
          <w:rFonts w:ascii="Times New Roman" w:hAnsi="Times New Roman" w:cs="Times New Roman"/>
          <w:sz w:val="16"/>
          <w:szCs w:val="16"/>
        </w:rPr>
        <w:tab/>
      </w:r>
      <w:r w:rsidRPr="00D66786">
        <w:rPr>
          <w:rFonts w:ascii="Times New Roman" w:hAnsi="Times New Roman" w:cs="Times New Roman"/>
          <w:sz w:val="16"/>
          <w:szCs w:val="16"/>
        </w:rPr>
        <w:tab/>
      </w:r>
      <w:r w:rsidRPr="00D66786">
        <w:rPr>
          <w:rFonts w:ascii="Times New Roman" w:hAnsi="Times New Roman" w:cs="Times New Roman"/>
          <w:sz w:val="16"/>
          <w:szCs w:val="16"/>
        </w:rPr>
        <w:tab/>
        <w:t>Firma</w:t>
      </w:r>
      <w:r w:rsidRPr="00D66786">
        <w:rPr>
          <w:rFonts w:ascii="Times New Roman" w:hAnsi="Times New Roman" w:cs="Times New Roman"/>
          <w:sz w:val="16"/>
          <w:szCs w:val="16"/>
        </w:rPr>
        <w:tab/>
        <w:t xml:space="preserve"> ________________________________________</w:t>
      </w:r>
    </w:p>
    <w:p w:rsidR="002A19C3" w:rsidRPr="00D66786" w:rsidRDefault="002A19C3" w:rsidP="002A19C3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19C3" w:rsidRDefault="002A19C3" w:rsidP="002A19C3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19C3" w:rsidRDefault="002A19C3" w:rsidP="002A19C3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19C3" w:rsidRDefault="002A19C3" w:rsidP="002A19C3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0F8B">
        <w:rPr>
          <w:rFonts w:ascii="Times New Roman" w:hAnsi="Times New Roman" w:cs="Times New Roman"/>
          <w:i/>
          <w:sz w:val="16"/>
          <w:szCs w:val="16"/>
        </w:rPr>
        <w:t xml:space="preserve">Allegare fotocopia di un documento di identità in corso di validità. Il documento non va trasmesso se la richiesta è sottoscritta con firma digitale o con altro tipo di forma elettronica qualificata o con firma elettronica avanzata e se inoltrata dal domicilio digitale (PEC-ID). </w:t>
      </w:r>
    </w:p>
    <w:p w:rsidR="002A19C3" w:rsidRDefault="002A19C3" w:rsidP="002A19C3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0F8B">
        <w:rPr>
          <w:rFonts w:ascii="Times New Roman" w:hAnsi="Times New Roman" w:cs="Times New Roman"/>
          <w:i/>
          <w:sz w:val="16"/>
          <w:szCs w:val="16"/>
        </w:rPr>
        <w:t xml:space="preserve">Il documento deve essere allegato anche in caso di trasmissione dell’istanza a mezzo di </w:t>
      </w:r>
      <w:r>
        <w:rPr>
          <w:rFonts w:ascii="Times New Roman" w:hAnsi="Times New Roman" w:cs="Times New Roman"/>
          <w:i/>
          <w:sz w:val="16"/>
          <w:szCs w:val="16"/>
        </w:rPr>
        <w:t xml:space="preserve">posta elettronica certificata). </w:t>
      </w:r>
      <w:r w:rsidRPr="00510F8B">
        <w:rPr>
          <w:rFonts w:ascii="Times New Roman" w:hAnsi="Times New Roman" w:cs="Times New Roman"/>
          <w:i/>
          <w:sz w:val="16"/>
          <w:szCs w:val="16"/>
        </w:rPr>
        <w:t>(Art. 65 del d.lgs. 82/2005).</w:t>
      </w:r>
    </w:p>
    <w:p w:rsidR="002A19C3" w:rsidRDefault="002A19C3" w:rsidP="002A19C3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spacing w:after="12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A19C3" w:rsidRDefault="002A19C3" w:rsidP="002A19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9C3" w:rsidRPr="002A19C3" w:rsidRDefault="002A19C3" w:rsidP="002A19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/>
        <w:jc w:val="center"/>
        <w:rPr>
          <w:rFonts w:ascii="Times New Roman" w:hAnsi="Times New Roman" w:cs="Times New Roman"/>
          <w:b/>
          <w:caps/>
        </w:rPr>
      </w:pPr>
      <w:r w:rsidRPr="002A19C3">
        <w:rPr>
          <w:rFonts w:ascii="Times New Roman" w:hAnsi="Times New Roman" w:cs="Times New Roman"/>
          <w:b/>
          <w:caps/>
        </w:rPr>
        <w:t>Informativa sul trattamento dei dati personali</w:t>
      </w:r>
    </w:p>
    <w:p w:rsidR="002A19C3" w:rsidRPr="002A19C3" w:rsidRDefault="002A19C3" w:rsidP="002A19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/>
        <w:jc w:val="center"/>
        <w:rPr>
          <w:rFonts w:ascii="Times New Roman" w:hAnsi="Times New Roman" w:cs="Times New Roman"/>
          <w:b/>
          <w:caps/>
        </w:rPr>
      </w:pPr>
      <w:r w:rsidRPr="002A19C3">
        <w:rPr>
          <w:rFonts w:ascii="Times New Roman" w:hAnsi="Times New Roman" w:cs="Times New Roman"/>
          <w:b/>
          <w:caps/>
        </w:rPr>
        <w:t>(forniti con la richiesta ai sensi dell’art. 13 del Regolamento UE 2016/679)</w:t>
      </w:r>
    </w:p>
    <w:p w:rsidR="002A19C3" w:rsidRPr="002A19C3" w:rsidRDefault="002A19C3" w:rsidP="002A19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/>
        <w:jc w:val="center"/>
        <w:rPr>
          <w:rFonts w:ascii="Times New Roman" w:hAnsi="Times New Roman" w:cs="Times New Roman"/>
          <w:b/>
          <w:caps/>
        </w:rPr>
      </w:pPr>
      <w:r w:rsidRPr="002A19C3">
        <w:rPr>
          <w:rFonts w:ascii="Times New Roman" w:hAnsi="Times New Roman" w:cs="Times New Roman"/>
          <w:b/>
          <w:caps/>
        </w:rPr>
        <w:t>per il servizio accesso civico generalizzato (c.d. FOIA)</w:t>
      </w:r>
    </w:p>
    <w:p w:rsidR="002A19C3" w:rsidRPr="002A19C3" w:rsidRDefault="002A19C3" w:rsidP="002A19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9C3">
        <w:rPr>
          <w:rFonts w:ascii="Times New Roman" w:hAnsi="Times New Roman" w:cs="Times New Roman"/>
          <w:b/>
          <w:caps/>
        </w:rPr>
        <w:t>Istanza di riesame</w:t>
      </w:r>
    </w:p>
    <w:p w:rsidR="002A19C3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19C3" w:rsidRPr="003B3DB4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Prima che Lei ci fornisca i dati personali che La riguardano, in armonia con quanto previsto dal Regolamento Europeo sulla protezione dei dati personali 2016/679, dal D.lgs. 30 giugno 2003, n. 196 e dal</w:t>
      </w:r>
      <w:r>
        <w:rPr>
          <w:rFonts w:ascii="Times New Roman" w:hAnsi="Times New Roman" w:cs="Times New Roman"/>
          <w:i/>
          <w:sz w:val="16"/>
          <w:szCs w:val="16"/>
        </w:rPr>
        <w:t xml:space="preserve"> D.lgs. 10 agosto 2018, n. 101,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r>
        <w:rPr>
          <w:rFonts w:ascii="Times New Roman" w:hAnsi="Times New Roman" w:cs="Times New Roman"/>
          <w:i/>
          <w:sz w:val="16"/>
          <w:szCs w:val="16"/>
        </w:rPr>
        <w:t>esponendoL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e quali sono i Suoi diritti e come li potrà esercitare. </w:t>
      </w:r>
    </w:p>
    <w:p w:rsidR="002A19C3" w:rsidRPr="0056217C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I suoi dati personali so</w:t>
      </w:r>
      <w:r>
        <w:rPr>
          <w:rFonts w:ascii="Times New Roman" w:hAnsi="Times New Roman" w:cs="Times New Roman"/>
          <w:i/>
          <w:sz w:val="16"/>
          <w:szCs w:val="16"/>
        </w:rPr>
        <w:t xml:space="preserve">no trattati ai sensi </w:t>
      </w:r>
      <w:r w:rsidRPr="0056217C">
        <w:rPr>
          <w:rFonts w:ascii="Times New Roman" w:hAnsi="Times New Roman" w:cs="Times New Roman"/>
          <w:i/>
          <w:sz w:val="16"/>
          <w:szCs w:val="16"/>
        </w:rPr>
        <w:t>art 6, paragrafo 1, lett. c) e e) del GDPR.</w:t>
      </w:r>
    </w:p>
    <w:p w:rsidR="002A19C3" w:rsidRPr="0056217C" w:rsidRDefault="002A19C3" w:rsidP="002A19C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Finalità del trattamento dei dati personali</w:t>
      </w:r>
    </w:p>
    <w:p w:rsidR="002A19C3" w:rsidRPr="0056217C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 Suoi dati personali nome, cognome, data e luogo di nascita, residenza, indirizzo e-mail personale, sono trattati:</w:t>
      </w:r>
    </w:p>
    <w:p w:rsidR="002A19C3" w:rsidRPr="00A3224C" w:rsidRDefault="002A19C3" w:rsidP="002A19C3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224C">
        <w:rPr>
          <w:rFonts w:ascii="Times New Roman" w:hAnsi="Times New Roman" w:cs="Times New Roman"/>
          <w:i/>
          <w:sz w:val="16"/>
          <w:szCs w:val="16"/>
        </w:rPr>
        <w:t xml:space="preserve">al fine di istruire la </w:t>
      </w:r>
      <w:r w:rsidR="00153D15">
        <w:rPr>
          <w:rFonts w:ascii="Times New Roman" w:hAnsi="Times New Roman" w:cs="Times New Roman"/>
          <w:i/>
          <w:sz w:val="16"/>
          <w:szCs w:val="16"/>
        </w:rPr>
        <w:t xml:space="preserve">Sua richiesta di accesso generalizzato (istanza di riesame) </w:t>
      </w:r>
      <w:r w:rsidRPr="00A3224C">
        <w:rPr>
          <w:rFonts w:ascii="Times New Roman" w:hAnsi="Times New Roman" w:cs="Times New Roman"/>
          <w:i/>
          <w:sz w:val="16"/>
          <w:szCs w:val="16"/>
        </w:rPr>
        <w:t>co</w:t>
      </w:r>
      <w:r w:rsidR="00153D15">
        <w:rPr>
          <w:rFonts w:ascii="Times New Roman" w:hAnsi="Times New Roman" w:cs="Times New Roman"/>
          <w:i/>
          <w:sz w:val="16"/>
          <w:szCs w:val="16"/>
        </w:rPr>
        <w:t>me previsto dall’art. 5, comma 7</w:t>
      </w:r>
      <w:r w:rsidRPr="00A3224C">
        <w:rPr>
          <w:rFonts w:ascii="Times New Roman" w:hAnsi="Times New Roman" w:cs="Times New Roman"/>
          <w:i/>
          <w:sz w:val="16"/>
          <w:szCs w:val="16"/>
        </w:rPr>
        <w:t>, del Decreto legislativo 14 marzo 2013, n. 33 “</w:t>
      </w:r>
      <w:r w:rsidRPr="00A3224C">
        <w:rPr>
          <w:rFonts w:ascii="Times New Roman" w:hAnsi="Times New Roman" w:cs="Times New Roman"/>
          <w:i/>
          <w:iCs/>
          <w:sz w:val="16"/>
          <w:szCs w:val="16"/>
        </w:rPr>
        <w:t>Riordino della disciplina riguardante il diritto di accesso civico e gli obblighi di pubblicità, trasparenza e diffusione di informazioni da parte delle pubbliche amministrazioni”.</w:t>
      </w:r>
    </w:p>
    <w:p w:rsidR="002A19C3" w:rsidRPr="0056217C" w:rsidRDefault="002A19C3" w:rsidP="002A19C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Modalità del trattamento dei dati</w:t>
      </w:r>
    </w:p>
    <w:p w:rsidR="002A19C3" w:rsidRPr="0056217C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trattamento è effettuato con l’ausilio di mezzi elettronici o comunque automatizzati e trasmessi attraverso reti telematiche.. I medesimi dati sono trattati anche con modalità cartacea. Il Titolare adotta misure tecniche e organizzative adeguate a garantire un livello di sicurezza idoneo rispetto alla tipologia di dati trattati.</w:t>
      </w:r>
    </w:p>
    <w:p w:rsidR="002A19C3" w:rsidRPr="0056217C" w:rsidRDefault="002A19C3" w:rsidP="002A19C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Titolare del Trattamento</w:t>
      </w:r>
    </w:p>
    <w:p w:rsidR="002A19C3" w:rsidRPr="0056217C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Titolare del trattamento dei Suoi dati è l’ A</w:t>
      </w:r>
      <w:r>
        <w:rPr>
          <w:rFonts w:ascii="Times New Roman" w:hAnsi="Times New Roman" w:cs="Times New Roman"/>
          <w:i/>
          <w:sz w:val="16"/>
          <w:szCs w:val="16"/>
        </w:rPr>
        <w:t xml:space="preserve">SST </w:t>
      </w:r>
      <w:r w:rsidRPr="0056217C">
        <w:rPr>
          <w:rFonts w:ascii="Times New Roman" w:hAnsi="Times New Roman" w:cs="Times New Roman"/>
          <w:i/>
          <w:sz w:val="16"/>
          <w:szCs w:val="16"/>
        </w:rPr>
        <w:t xml:space="preserve"> Sette Laghi, con sede legale in Viale </w:t>
      </w:r>
      <w:r>
        <w:rPr>
          <w:rFonts w:ascii="Times New Roman" w:hAnsi="Times New Roman" w:cs="Times New Roman"/>
          <w:i/>
          <w:sz w:val="16"/>
          <w:szCs w:val="16"/>
        </w:rPr>
        <w:t xml:space="preserve">Luigi </w:t>
      </w:r>
      <w:r w:rsidRPr="0056217C">
        <w:rPr>
          <w:rFonts w:ascii="Times New Roman" w:hAnsi="Times New Roman" w:cs="Times New Roman"/>
          <w:i/>
          <w:sz w:val="16"/>
          <w:szCs w:val="16"/>
        </w:rPr>
        <w:t>Borri, 57 – 21100 Varese</w:t>
      </w:r>
      <w:r>
        <w:rPr>
          <w:rFonts w:ascii="Times New Roman" w:hAnsi="Times New Roman" w:cs="Times New Roman"/>
          <w:i/>
          <w:sz w:val="16"/>
          <w:szCs w:val="16"/>
        </w:rPr>
        <w:t xml:space="preserve"> (VA)</w:t>
      </w:r>
      <w:r w:rsidRPr="0056217C">
        <w:rPr>
          <w:rFonts w:ascii="Times New Roman" w:hAnsi="Times New Roman" w:cs="Times New Roman"/>
          <w:i/>
          <w:sz w:val="16"/>
          <w:szCs w:val="16"/>
        </w:rPr>
        <w:t>.</w:t>
      </w:r>
    </w:p>
    <w:p w:rsidR="002A19C3" w:rsidRPr="0056217C" w:rsidRDefault="002A19C3" w:rsidP="002A19C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Responsabile della Protezione dei dati (DPO)</w:t>
      </w:r>
    </w:p>
    <w:p w:rsidR="002A19C3" w:rsidRPr="0056217C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Responsabile della Protezione dei dati (DPO) è contattabile al seguente indirizzo mail: dpo@asst-settelaghi.it.</w:t>
      </w:r>
    </w:p>
    <w:p w:rsidR="002A19C3" w:rsidRPr="0056217C" w:rsidRDefault="002A19C3" w:rsidP="002A19C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Comunicazione e diffusione dei dati personali</w:t>
      </w:r>
    </w:p>
    <w:p w:rsidR="002A19C3" w:rsidRPr="0056217C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 Suoi dati inoltre, non sono vengono comunicati a soggetti terzi. I Suoi dati personali non saranno diffusi.</w:t>
      </w:r>
    </w:p>
    <w:p w:rsidR="002A19C3" w:rsidRPr="0056217C" w:rsidRDefault="002A19C3" w:rsidP="002A19C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Tempi di conservazione dei dati</w:t>
      </w:r>
    </w:p>
    <w:p w:rsidR="002A19C3" w:rsidRPr="0056217C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personali saranno conservati per il periodo prescritto dalle vigenti normative in materia di conservazione dei dati personali e, comunque, non oltre il tempo necessario ad adempiere alle finalità </w:t>
      </w:r>
    </w:p>
    <w:p w:rsidR="002A19C3" w:rsidRPr="0056217C" w:rsidRDefault="002A19C3" w:rsidP="002A19C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Diritti dell'interessato</w:t>
      </w:r>
    </w:p>
    <w:p w:rsidR="002A19C3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la limitazione del trattamento, l’opposizione e la portabilità dei dati.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A19C3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 sue Richieste per l’esercizio dei Suoi diritti dovranno essere inviate all’indirizzo di posta elettronica</w:t>
      </w:r>
      <w:r>
        <w:rPr>
          <w:rFonts w:ascii="Times New Roman" w:hAnsi="Times New Roman" w:cs="Times New Roman"/>
          <w:i/>
          <w:sz w:val="16"/>
          <w:szCs w:val="16"/>
        </w:rPr>
        <w:t xml:space="preserve">: </w:t>
      </w:r>
    </w:p>
    <w:p w:rsidR="002A19C3" w:rsidRDefault="00EB64E6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hyperlink r:id="rId8" w:history="1">
        <w:r w:rsidR="002A19C3" w:rsidRPr="000123E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protocollo@pec.asst-settelaghi.it</w:t>
        </w:r>
      </w:hyperlink>
      <w:r w:rsidR="002A19C3">
        <w:t xml:space="preserve"> </w:t>
      </w:r>
      <w:r w:rsidR="002A19C3">
        <w:rPr>
          <w:rFonts w:ascii="Times New Roman" w:hAnsi="Times New Roman" w:cs="Times New Roman"/>
          <w:i/>
          <w:sz w:val="16"/>
          <w:szCs w:val="16"/>
        </w:rPr>
        <w:t>dell’ASST  Sette Laghi, con sede legale in Viale Luigi Borri, 57 – 21100 Varese (VA)</w:t>
      </w:r>
    </w:p>
    <w:p w:rsidR="002A19C3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Lei ha, inoltre, diritto di proporre reclamo all’Autorità di Controllo competente.</w:t>
      </w:r>
    </w:p>
    <w:p w:rsidR="002A19C3" w:rsidRPr="003B3DB4" w:rsidRDefault="002A19C3" w:rsidP="002A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 precisa, che, in qualunque momento, può prendere visione dei documenti privacy sul sito istituzionale dell’ASST Sette Laghi, nella sezione Privacy (</w:t>
      </w:r>
      <w:hyperlink r:id="rId9" w:history="1">
        <w:r w:rsidRPr="00C820D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clicca qui</w:t>
        </w:r>
      </w:hyperlink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A19C3" w:rsidRPr="003B3DB4" w:rsidRDefault="002A19C3" w:rsidP="002A19C3">
      <w:pPr>
        <w:rPr>
          <w:rFonts w:ascii="Times New Roman" w:hAnsi="Times New Roman" w:cs="Times New Roman"/>
          <w:i/>
          <w:sz w:val="16"/>
          <w:szCs w:val="16"/>
        </w:rPr>
      </w:pPr>
    </w:p>
    <w:p w:rsidR="00A526ED" w:rsidRPr="00A526ED" w:rsidRDefault="00A526ED" w:rsidP="00A526ED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526ED" w:rsidRPr="00A526ED" w:rsidSect="0071680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53" w:rsidRDefault="005A4453" w:rsidP="00547DB3">
      <w:pPr>
        <w:spacing w:after="0" w:line="240" w:lineRule="auto"/>
      </w:pPr>
      <w:r>
        <w:separator/>
      </w:r>
    </w:p>
  </w:endnote>
  <w:endnote w:type="continuationSeparator" w:id="1">
    <w:p w:rsidR="005A4453" w:rsidRDefault="005A4453" w:rsidP="005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7345"/>
      <w:docPartObj>
        <w:docPartGallery w:val="Page Numbers (Bottom of Page)"/>
        <w:docPartUnique/>
      </w:docPartObj>
    </w:sdtPr>
    <w:sdtContent>
      <w:p w:rsidR="00804F83" w:rsidRDefault="00804F83">
        <w:pPr>
          <w:pStyle w:val="Pidipagina"/>
          <w:jc w:val="center"/>
        </w:pPr>
      </w:p>
      <w:p w:rsidR="00804F83" w:rsidRDefault="00EB64E6">
        <w:pPr>
          <w:pStyle w:val="Pidipagina"/>
          <w:jc w:val="center"/>
        </w:pPr>
        <w:r w:rsidRPr="00653FA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04F83" w:rsidRPr="00653FA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4A5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04F83" w:rsidRDefault="00804F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53" w:rsidRDefault="005A4453" w:rsidP="00547DB3">
      <w:pPr>
        <w:spacing w:after="0" w:line="240" w:lineRule="auto"/>
      </w:pPr>
      <w:r>
        <w:separator/>
      </w:r>
    </w:p>
  </w:footnote>
  <w:footnote w:type="continuationSeparator" w:id="1">
    <w:p w:rsidR="005A4453" w:rsidRDefault="005A4453" w:rsidP="00547DB3">
      <w:pPr>
        <w:spacing w:after="0" w:line="240" w:lineRule="auto"/>
      </w:pPr>
      <w:r>
        <w:continuationSeparator/>
      </w:r>
    </w:p>
  </w:footnote>
  <w:footnote w:id="2">
    <w:p w:rsidR="002A19C3" w:rsidRPr="00714B2D" w:rsidRDefault="002A19C3" w:rsidP="002A19C3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132476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132476">
        <w:rPr>
          <w:rFonts w:ascii="Times New Roman" w:hAnsi="Times New Roman" w:cs="Times New Roman"/>
          <w:sz w:val="18"/>
          <w:szCs w:val="18"/>
        </w:rPr>
        <w:t xml:space="preserve"> </w:t>
      </w:r>
      <w:r w:rsidRPr="00714B2D">
        <w:rPr>
          <w:rFonts w:ascii="Times New Roman" w:hAnsi="Times New Roman" w:cs="Times New Roman"/>
          <w:sz w:val="16"/>
          <w:szCs w:val="16"/>
        </w:rPr>
        <w:t>L’estrazione di copia è soggetta al pagamento del solo costo di riproduzione sul supporto cartaceo (fotocopia).</w:t>
      </w:r>
    </w:p>
  </w:footnote>
  <w:footnote w:id="3">
    <w:p w:rsidR="002A19C3" w:rsidRPr="00714B2D" w:rsidRDefault="002A19C3" w:rsidP="002A19C3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714B2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14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4B2D">
        <w:rPr>
          <w:rFonts w:ascii="Times New Roman" w:hAnsi="Times New Roman" w:cs="Times New Roman"/>
          <w:sz w:val="16"/>
          <w:szCs w:val="16"/>
        </w:rPr>
        <w:t>L’estrazione di copia è soggetta al pagamento del costo di riproduzione sul supporto informatico (pen-drive).</w:t>
      </w:r>
    </w:p>
    <w:p w:rsidR="002A19C3" w:rsidRPr="00132476" w:rsidRDefault="002A19C3" w:rsidP="002A19C3">
      <w:pPr>
        <w:pStyle w:val="Testonotaapidipagina"/>
      </w:pPr>
      <w:r w:rsidRPr="00714B2D">
        <w:rPr>
          <w:rFonts w:ascii="Times New Roman" w:hAnsi="Times New Roman" w:cs="Times New Roman"/>
          <w:sz w:val="16"/>
          <w:szCs w:val="16"/>
        </w:rPr>
        <w:t>* Dati obbligatori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A" w:rsidRPr="009F4A53" w:rsidRDefault="00527DAA" w:rsidP="009F4A5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right"/>
      <w:rPr>
        <w:rFonts w:ascii="Times New Roman" w:hAnsi="Times New Roman" w:cs="Times New Roman"/>
        <w:b/>
        <w:spacing w:val="20"/>
        <w:sz w:val="16"/>
        <w:szCs w:val="16"/>
      </w:rPr>
    </w:pPr>
    <w:r w:rsidRPr="009F4A53">
      <w:rPr>
        <w:rFonts w:ascii="Times New Roman" w:hAnsi="Times New Roman" w:cs="Times New Roman"/>
        <w:b/>
        <w:sz w:val="16"/>
        <w:szCs w:val="16"/>
      </w:rPr>
      <w:t xml:space="preserve">Allegato n. 4 - </w:t>
    </w:r>
    <w:r w:rsidRPr="009F4A53">
      <w:rPr>
        <w:rFonts w:ascii="Times New Roman" w:hAnsi="Times New Roman" w:cs="Times New Roman"/>
        <w:b/>
        <w:spacing w:val="20"/>
        <w:sz w:val="16"/>
        <w:szCs w:val="16"/>
      </w:rPr>
      <w:t xml:space="preserve">RICHIESTA DI ACCESSO CIVICO GENERALIZZATO (c.d. FOIA) </w:t>
    </w:r>
  </w:p>
  <w:p w:rsidR="00527DAA" w:rsidRPr="009F4A53" w:rsidRDefault="00527DAA" w:rsidP="009F4A5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right"/>
      <w:rPr>
        <w:rFonts w:ascii="Times New Roman" w:hAnsi="Times New Roman" w:cs="Times New Roman"/>
        <w:b/>
        <w:spacing w:val="20"/>
        <w:sz w:val="16"/>
        <w:szCs w:val="16"/>
      </w:rPr>
    </w:pPr>
    <w:r w:rsidRPr="009F4A53">
      <w:rPr>
        <w:rFonts w:ascii="Times New Roman" w:hAnsi="Times New Roman" w:cs="Times New Roman"/>
        <w:b/>
        <w:spacing w:val="20"/>
        <w:sz w:val="16"/>
        <w:szCs w:val="16"/>
      </w:rPr>
      <w:t xml:space="preserve">ISTANZA DI RIESAME </w:t>
    </w:r>
  </w:p>
  <w:p w:rsidR="00527DAA" w:rsidRPr="00547DB3" w:rsidRDefault="00527DAA" w:rsidP="00527DAA">
    <w:pPr>
      <w:spacing w:after="0" w:line="360" w:lineRule="auto"/>
      <w:ind w:left="7788"/>
      <w:rPr>
        <w:rFonts w:ascii="Times New Roman" w:hAnsi="Times New Roman" w:cs="Times New Roman"/>
        <w:b/>
        <w:sz w:val="20"/>
        <w:szCs w:val="20"/>
      </w:rPr>
    </w:pPr>
  </w:p>
  <w:p w:rsidR="00527DAA" w:rsidRDefault="00527D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F5D"/>
    <w:multiLevelType w:val="hybridMultilevel"/>
    <w:tmpl w:val="A0DCC764"/>
    <w:lvl w:ilvl="0" w:tplc="D50A7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C6E87"/>
    <w:multiLevelType w:val="hybridMultilevel"/>
    <w:tmpl w:val="2AD0C8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D6C26"/>
    <w:multiLevelType w:val="hybridMultilevel"/>
    <w:tmpl w:val="62189A96"/>
    <w:lvl w:ilvl="0" w:tplc="D50A7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EE1915"/>
    <w:multiLevelType w:val="hybridMultilevel"/>
    <w:tmpl w:val="E8F0D93A"/>
    <w:lvl w:ilvl="0" w:tplc="D50A7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9417EF"/>
    <w:multiLevelType w:val="hybridMultilevel"/>
    <w:tmpl w:val="A8683D6E"/>
    <w:lvl w:ilvl="0" w:tplc="D50A7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586989"/>
    <w:multiLevelType w:val="hybridMultilevel"/>
    <w:tmpl w:val="0204C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1056"/>
    <w:multiLevelType w:val="hybridMultilevel"/>
    <w:tmpl w:val="2E7CDB26"/>
    <w:lvl w:ilvl="0" w:tplc="52AABE5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2469"/>
    <w:multiLevelType w:val="hybridMultilevel"/>
    <w:tmpl w:val="0B5E8E78"/>
    <w:lvl w:ilvl="0" w:tplc="D50A7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B5666"/>
    <w:multiLevelType w:val="hybridMultilevel"/>
    <w:tmpl w:val="F3BC33EE"/>
    <w:lvl w:ilvl="0" w:tplc="83EC946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F2424A"/>
    <w:multiLevelType w:val="hybridMultilevel"/>
    <w:tmpl w:val="94BC83D8"/>
    <w:lvl w:ilvl="0" w:tplc="E7A8A88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22B77"/>
    <w:multiLevelType w:val="hybridMultilevel"/>
    <w:tmpl w:val="F26C9CF8"/>
    <w:lvl w:ilvl="0" w:tplc="B04AB0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A3083"/>
    <w:multiLevelType w:val="hybridMultilevel"/>
    <w:tmpl w:val="965E12CC"/>
    <w:lvl w:ilvl="0" w:tplc="D50A7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2A78BC"/>
    <w:multiLevelType w:val="hybridMultilevel"/>
    <w:tmpl w:val="4FC478F6"/>
    <w:lvl w:ilvl="0" w:tplc="D50A7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D50A71AC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1B2CE1"/>
    <w:multiLevelType w:val="multilevel"/>
    <w:tmpl w:val="F78652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AC2D17"/>
    <w:multiLevelType w:val="multilevel"/>
    <w:tmpl w:val="0486C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DB3"/>
    <w:rsid w:val="0002072A"/>
    <w:rsid w:val="00043894"/>
    <w:rsid w:val="000630EE"/>
    <w:rsid w:val="000A4CF9"/>
    <w:rsid w:val="000F0E07"/>
    <w:rsid w:val="00112713"/>
    <w:rsid w:val="00130CE5"/>
    <w:rsid w:val="00153D15"/>
    <w:rsid w:val="0017600F"/>
    <w:rsid w:val="001B139C"/>
    <w:rsid w:val="001E2200"/>
    <w:rsid w:val="0021691C"/>
    <w:rsid w:val="0024639E"/>
    <w:rsid w:val="002914CD"/>
    <w:rsid w:val="002A19C3"/>
    <w:rsid w:val="002B055B"/>
    <w:rsid w:val="002C33BC"/>
    <w:rsid w:val="002E6570"/>
    <w:rsid w:val="002F041E"/>
    <w:rsid w:val="003218DB"/>
    <w:rsid w:val="00323354"/>
    <w:rsid w:val="00377FF5"/>
    <w:rsid w:val="003B3DB4"/>
    <w:rsid w:val="003F088F"/>
    <w:rsid w:val="00476F90"/>
    <w:rsid w:val="00510F8B"/>
    <w:rsid w:val="00527DAA"/>
    <w:rsid w:val="0054768E"/>
    <w:rsid w:val="00547DB3"/>
    <w:rsid w:val="0056217C"/>
    <w:rsid w:val="005635CD"/>
    <w:rsid w:val="0059157B"/>
    <w:rsid w:val="005A4453"/>
    <w:rsid w:val="005A7F27"/>
    <w:rsid w:val="005C6B6F"/>
    <w:rsid w:val="005E3EC6"/>
    <w:rsid w:val="00653FA1"/>
    <w:rsid w:val="006961E9"/>
    <w:rsid w:val="006C4060"/>
    <w:rsid w:val="00716804"/>
    <w:rsid w:val="00804F83"/>
    <w:rsid w:val="00834928"/>
    <w:rsid w:val="0089480D"/>
    <w:rsid w:val="0093273D"/>
    <w:rsid w:val="009C210F"/>
    <w:rsid w:val="009D26D5"/>
    <w:rsid w:val="009D2E7F"/>
    <w:rsid w:val="009F4A53"/>
    <w:rsid w:val="00A377C7"/>
    <w:rsid w:val="00A526ED"/>
    <w:rsid w:val="00AA2E57"/>
    <w:rsid w:val="00AB5D5F"/>
    <w:rsid w:val="00AC0482"/>
    <w:rsid w:val="00B47782"/>
    <w:rsid w:val="00B854F1"/>
    <w:rsid w:val="00B940A9"/>
    <w:rsid w:val="00BA1F97"/>
    <w:rsid w:val="00C33EB1"/>
    <w:rsid w:val="00C52C5A"/>
    <w:rsid w:val="00C820D5"/>
    <w:rsid w:val="00C90D86"/>
    <w:rsid w:val="00CB00C9"/>
    <w:rsid w:val="00CB285E"/>
    <w:rsid w:val="00CD4B64"/>
    <w:rsid w:val="00D039C8"/>
    <w:rsid w:val="00D34387"/>
    <w:rsid w:val="00DB4B83"/>
    <w:rsid w:val="00E24815"/>
    <w:rsid w:val="00E50B1D"/>
    <w:rsid w:val="00E86D38"/>
    <w:rsid w:val="00EB64E6"/>
    <w:rsid w:val="00ED43CD"/>
    <w:rsid w:val="00F27A6A"/>
    <w:rsid w:val="00F703DB"/>
    <w:rsid w:val="00FA5FC8"/>
    <w:rsid w:val="00FC2B22"/>
    <w:rsid w:val="00FE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D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7D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86D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2E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FA1"/>
  </w:style>
  <w:style w:type="paragraph" w:styleId="Pidipagina">
    <w:name w:val="footer"/>
    <w:basedOn w:val="Normale"/>
    <w:link w:val="Pidipagina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FA1"/>
  </w:style>
  <w:style w:type="table" w:styleId="Grigliatabella">
    <w:name w:val="Table Grid"/>
    <w:basedOn w:val="Tabellanormale"/>
    <w:uiPriority w:val="59"/>
    <w:rsid w:val="00C9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settelagh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t-settelaghi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AF6-5B97-45B1-94FD-BE77580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35</cp:revision>
  <cp:lastPrinted>2022-09-07T15:08:00Z</cp:lastPrinted>
  <dcterms:created xsi:type="dcterms:W3CDTF">2022-08-04T09:26:00Z</dcterms:created>
  <dcterms:modified xsi:type="dcterms:W3CDTF">2022-09-07T15:17:00Z</dcterms:modified>
</cp:coreProperties>
</file>