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59F0" w14:textId="77777777" w:rsidR="003447F7" w:rsidRPr="003447F7" w:rsidRDefault="003447F7" w:rsidP="00344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 xml:space="preserve">DHUNA NDAJ GRAVE - </w:t>
      </w:r>
      <w:proofErr w:type="spellStart"/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>Informacione</w:t>
      </w:r>
      <w:proofErr w:type="spellEnd"/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40"/>
          <w:szCs w:val="44"/>
          <w:lang w:eastAsia="it-IT"/>
          <w14:ligatures w14:val="none"/>
        </w:rPr>
        <w:t>dobishme</w:t>
      </w:r>
      <w:proofErr w:type="spellEnd"/>
    </w:p>
    <w:p w14:paraId="6EA33682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66F0FC4" w14:textId="0C0F1C61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?                </w:t>
      </w:r>
    </w:p>
    <w:p w14:paraId="6DBC9377" w14:textId="00792D1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Konventa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Stambollit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(2011):</w:t>
      </w:r>
    </w:p>
    <w:p w14:paraId="76721E15" w14:textId="079F7815" w:rsidR="003447F7" w:rsidRPr="003447F7" w:rsidRDefault="003447F7" w:rsidP="003447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shprehjen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"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grave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"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nënkuptohet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shkelja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drejtave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njeriut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specifike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diskriminimi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grave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bazë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gjinore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dëme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vuajtje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natyrës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psikologjike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këtu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kërcënimet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kryer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mësipërme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privimin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arbitrar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lirisë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si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sferën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publike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ashtu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private.     </w:t>
      </w:r>
    </w:p>
    <w:p w14:paraId="12F91487" w14:textId="77777777" w:rsidR="003447F7" w:rsidRPr="003447F7" w:rsidRDefault="003447F7" w:rsidP="003447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Shprehja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“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”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vetvete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gjitha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psikologjike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ndodhin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brenda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trungut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ndërmjet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bashkëshortëve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/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partnerëve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aktualë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ish-bashkëshortëve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/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ish-partnerëve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pavarësisht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nëse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kryerësi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këtyre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njëjtin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vendbanim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;</w:t>
      </w:r>
    </w:p>
    <w:p w14:paraId="78952D1F" w14:textId="77777777" w:rsidR="003447F7" w:rsidRPr="003447F7" w:rsidRDefault="003447F7" w:rsidP="003447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Termi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"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gjini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"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referohet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roleve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cilësive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aktiviteteve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cilat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pjesën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shoqërisë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konsiderohen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përshtatëshme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vetëm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gratë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burrat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njërën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gjini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tjetrën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);  </w:t>
      </w:r>
    </w:p>
    <w:p w14:paraId="0DF0F34E" w14:textId="66D56209" w:rsidR="003447F7" w:rsidRPr="003447F7" w:rsidRDefault="003447F7" w:rsidP="003447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Shprehja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“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grave,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bazuar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gjininë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”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nënkupton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farëdo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lloji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ushtruar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anti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grave.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FB2A052" w14:textId="77777777" w:rsidR="003447F7" w:rsidRPr="003447F7" w:rsidRDefault="003447F7" w:rsidP="003447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 "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"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nënkuptohet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çdo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person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pëson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agresionet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lartpërmendura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paragrafët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1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2;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ndërsa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fjala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"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grua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"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vajzat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moshën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18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vjeç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32BD5157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 </w:t>
      </w:r>
    </w:p>
    <w:p w14:paraId="23E651A5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DHUNA NË FAMILJE</w:t>
      </w:r>
      <w:r w:rsidRPr="003447F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 </w:t>
      </w:r>
    </w:p>
    <w:p w14:paraId="55D6F504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familje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bashkëshortëve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abuzimin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psikologjik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 </w:t>
      </w:r>
    </w:p>
    <w:p w14:paraId="32827EA2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cilat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ekzistojnë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ndjekin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njëra-tjetrën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(Baldry, 2008).</w:t>
      </w:r>
    </w:p>
    <w:p w14:paraId="5340E112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B074FAB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DHUNA PSIKOLOGJIKE</w:t>
      </w:r>
    </w:p>
    <w:p w14:paraId="6288550C" w14:textId="07F5509D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3338600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•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sjelljet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kërcënuese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ngacmuese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agresive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demigruese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ana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bashkëshortit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si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</w:p>
    <w:p w14:paraId="0AA88346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•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taktika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izolimi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miqtë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afërmit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vendet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frekuentuara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zakonet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7DC0BCAA" w14:textId="66730936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Kjo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pro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vërtetë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shkatërrimi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moral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gruas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arrij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deri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aty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sa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ajo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humbasë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vetëbesimin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autostimën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). </w:t>
      </w:r>
    </w:p>
    <w:p w14:paraId="6612B45A" w14:textId="70B4A61F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69DBE6D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DHUNA FIZIKE </w:t>
      </w:r>
    </w:p>
    <w:p w14:paraId="1C9F64B8" w14:textId="52E51D5C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</w:t>
      </w:r>
      <w:proofErr w:type="spellEnd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(</w:t>
      </w:r>
      <w:proofErr w:type="spellStart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veprim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agresiv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synon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frikësimin</w:t>
      </w:r>
      <w:proofErr w:type="spellEnd"/>
      <w:proofErr w:type="gram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lëndimin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qëllim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shumtën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rasteve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kësaj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fundit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dëme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qofshin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lehta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rënda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pavarësisht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mjeti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agressioni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29E7A9E8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agresion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kuptojmë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vetëm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përdorimin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vetëvete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por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çdo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tentativë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afrimi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apo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kontakt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fizik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frikësuar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376DF290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FFF4A85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DHUNA SEKSUALE</w:t>
      </w:r>
    </w:p>
    <w:p w14:paraId="4FDA7960" w14:textId="3AA441D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është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krim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kryer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paligjshme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përdor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forcën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 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proofErr w:type="gram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autoritetin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tij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abuzuar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dikë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tjetër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nëpërmjet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veprimeve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it-IT"/>
          <w14:ligatures w14:val="none"/>
        </w:rPr>
        <w:t>provokimeve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kërcënimeve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qarta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nënkuptuara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)</w:t>
      </w:r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duke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detyruar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fundit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kryejë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mardhënie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seksuale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kundër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vullnetit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tij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0B6F4666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EC6775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DHUNA EKONOMIKE</w:t>
      </w:r>
    </w:p>
    <w:p w14:paraId="7649DA61" w14:textId="3A795A19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sërë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veprimesh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synojnë</w:t>
      </w:r>
      <w:proofErr w:type="spellEnd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heqjen</w:t>
      </w:r>
      <w:proofErr w:type="spellEnd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pavar</w:t>
      </w:r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sis</w:t>
      </w:r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ekonomike</w:t>
      </w:r>
      <w:proofErr w:type="spellEnd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partnerit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</w:t>
      </w:r>
      <w:r w:rsidR="008F789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kontrollojë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0A4BA424" w14:textId="720B2715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</w:t>
      </w:r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mbull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</w:t>
      </w:r>
      <w:r w:rsidR="009B0D8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  </w:t>
      </w:r>
    </w:p>
    <w:p w14:paraId="12E4B7F2" w14:textId="39C20438" w:rsidR="003447F7" w:rsidRPr="003447F7" w:rsidRDefault="009B0D85" w:rsidP="003447F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</w:t>
      </w:r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dalimi</w:t>
      </w:r>
      <w:proofErr w:type="spellEnd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drejtës</w:t>
      </w:r>
      <w:proofErr w:type="spellEnd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punës</w:t>
      </w:r>
      <w:proofErr w:type="spellEnd"/>
      <w:r w:rsidR="003447F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</w:p>
    <w:p w14:paraId="6B718199" w14:textId="77777777" w:rsidR="003447F7" w:rsidRPr="003447F7" w:rsidRDefault="003447F7" w:rsidP="003447F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lastRenderedPageBreak/>
        <w:t>përvetësimi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kontrolli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rrogës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mujore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</w:p>
    <w:p w14:paraId="7C85BDBE" w14:textId="77777777" w:rsidR="003447F7" w:rsidRPr="003447F7" w:rsidRDefault="003447F7" w:rsidP="003447F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pamundësia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menaxhimit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ekonomik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jetën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përditëshme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31CD2945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B510AA" w14:textId="1200750F" w:rsidR="003447F7" w:rsidRPr="003447F7" w:rsidRDefault="008F789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STALKING (</w:t>
      </w:r>
      <w:r w:rsidR="003447F7"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AKTE P</w:t>
      </w:r>
      <w:r w:rsidR="009B0D85" w:rsidRPr="008F789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="003447F7"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RDJEKJEJE)</w:t>
      </w:r>
    </w:p>
    <w:p w14:paraId="240613B0" w14:textId="20AA97E8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referohet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sërë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aktesh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përndjekjeje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përs</w:t>
      </w:r>
      <w:r w:rsidR="009B0D85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ritura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 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cilat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tek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gjendje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ankthi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frike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aq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fortë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sa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detyrojnë</w:t>
      </w:r>
      <w:proofErr w:type="spellEnd"/>
      <w:r w:rsidR="008F789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F789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</w:t>
      </w:r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ndryshojë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mënyrën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sjellurit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vepruarit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182DFAF1" w14:textId="4B9271DA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fjalë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:  </w:t>
      </w:r>
      <w:r w:rsidR="008F789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700A546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telefonata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vazhdueshme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mesazhe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letra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përndjekje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kërkesa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takime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dhurata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padëshiruara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etj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2ED15156" w14:textId="474C6D8A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persekutimi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ndodh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nëpërmjet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përdorimit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internetit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postës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elektronike</w:t>
      </w:r>
      <w:proofErr w:type="spellEnd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,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rrjeteve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sociale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etj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bëhet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fjalë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cyberstalking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2F2A2117" w14:textId="77777777" w:rsidR="003447F7" w:rsidRPr="003447F7" w:rsidRDefault="003447F7" w:rsidP="00344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4448D1" w14:textId="5930789C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ASISTUES N</w:t>
      </w:r>
      <w:r w:rsidR="008F7897" w:rsidRPr="008F789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  <w:r w:rsidRPr="003447F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 xml:space="preserve"> DHUN</w:t>
      </w:r>
      <w:r w:rsidR="008F7897" w:rsidRPr="008F789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it-IT"/>
          <w14:ligatures w14:val="none"/>
        </w:rPr>
        <w:t>Ë</w:t>
      </w:r>
    </w:p>
    <w:p w14:paraId="1CAA757C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Ndodh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femijët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minorenë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përjetojnë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situata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ndryshme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proofErr w:type="gram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 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kundrejt</w:t>
      </w:r>
      <w:proofErr w:type="spellEnd"/>
      <w:proofErr w:type="gram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personi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referues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qoftë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ai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mitur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apo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rritur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 </w:t>
      </w:r>
    </w:p>
    <w:p w14:paraId="5269DDC1" w14:textId="7777777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Përjetimi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dhunës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mund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shkaktojë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një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sërë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simptomash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psikofizike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përfshijnë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çrregullime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gjumit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ngrënit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si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trauma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psikologjike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me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pasoja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rëndësishme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afatshkurtra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ose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afatgjata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426D086F" w14:textId="6AEE00C7" w:rsidR="003447F7" w:rsidRPr="003447F7" w:rsidRDefault="003447F7" w:rsidP="003447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Ne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priremi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mos i </w:t>
      </w:r>
      <w:proofErr w:type="spellStart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konsiderojmë</w:t>
      </w:r>
      <w:proofErr w:type="spellEnd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fëmijët</w:t>
      </w:r>
      <w:proofErr w:type="spellEnd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</w:t>
      </w:r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vegjël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si </w:t>
      </w:r>
      <w:proofErr w:type="spellStart"/>
      <w:r w:rsidR="008F7897"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viktima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asaj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kanë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përjetuar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, pasi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mendojmë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ende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nuk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janë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gjendje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kuptojnë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: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vërtete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edhe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ata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perceptojnë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vuajnë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nga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klima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tensionit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frikës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mbizotëron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shtëpi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dhe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që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përjeton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nëna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tyre</w:t>
      </w:r>
      <w:proofErr w:type="spellEnd"/>
      <w:r w:rsidRPr="003447F7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it-IT"/>
          <w14:ligatures w14:val="none"/>
        </w:rPr>
        <w:t>. </w:t>
      </w:r>
    </w:p>
    <w:p w14:paraId="130E6E41" w14:textId="77777777" w:rsidR="007270F4" w:rsidRPr="003447F7" w:rsidRDefault="007270F4">
      <w:pPr>
        <w:rPr>
          <w:rFonts w:ascii="Times New Roman" w:hAnsi="Times New Roman" w:cs="Times New Roman"/>
          <w:sz w:val="24"/>
          <w:szCs w:val="24"/>
        </w:rPr>
      </w:pPr>
    </w:p>
    <w:sectPr w:rsidR="007270F4" w:rsidRPr="00344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995"/>
    <w:multiLevelType w:val="multilevel"/>
    <w:tmpl w:val="A348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87F67"/>
    <w:multiLevelType w:val="multilevel"/>
    <w:tmpl w:val="F11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7422">
    <w:abstractNumId w:val="0"/>
  </w:num>
  <w:num w:numId="2" w16cid:durableId="98189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7"/>
    <w:rsid w:val="003447F7"/>
    <w:rsid w:val="007270F4"/>
    <w:rsid w:val="008F7897"/>
    <w:rsid w:val="009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A2AA"/>
  <w15:chartTrackingRefBased/>
  <w15:docId w15:val="{1439D7BC-FAE7-4406-8EAF-17F8418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KETRIN</dc:creator>
  <cp:keywords/>
  <dc:description/>
  <cp:lastModifiedBy>RAMA KETRIN</cp:lastModifiedBy>
  <cp:revision>1</cp:revision>
  <dcterms:created xsi:type="dcterms:W3CDTF">2023-11-22T13:09:00Z</dcterms:created>
  <dcterms:modified xsi:type="dcterms:W3CDTF">2023-11-22T13:37:00Z</dcterms:modified>
</cp:coreProperties>
</file>