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CC" w:rsidRDefault="00A028CC" w:rsidP="00D13481"/>
    <w:p w:rsidR="0030031D" w:rsidRDefault="0030031D" w:rsidP="00D13481"/>
    <w:p w:rsidR="0030031D" w:rsidRDefault="0030031D" w:rsidP="00D13481"/>
    <w:p w:rsidR="0030031D" w:rsidRPr="008F3AAB" w:rsidRDefault="0030031D" w:rsidP="0030031D">
      <w:pPr>
        <w:jc w:val="center"/>
        <w:rPr>
          <w:b/>
          <w:sz w:val="28"/>
        </w:rPr>
      </w:pPr>
      <w:r w:rsidRPr="008F3AAB">
        <w:rPr>
          <w:b/>
          <w:sz w:val="28"/>
        </w:rPr>
        <w:t>ISTRUZIONI PER LA RACCOLTA DI URINE PER</w:t>
      </w:r>
    </w:p>
    <w:p w:rsidR="0030031D" w:rsidRPr="008F3AAB" w:rsidRDefault="0030031D" w:rsidP="0030031D">
      <w:pPr>
        <w:jc w:val="center"/>
        <w:rPr>
          <w:i/>
          <w:sz w:val="28"/>
        </w:rPr>
      </w:pPr>
      <w:r w:rsidRPr="008F3AAB">
        <w:rPr>
          <w:i/>
          <w:sz w:val="28"/>
        </w:rPr>
        <w:t xml:space="preserve">Determinazione di aneuploidie dei cromosomi 1,3,7 e delezione della regione 9p21 </w:t>
      </w:r>
    </w:p>
    <w:p w:rsidR="0030031D" w:rsidRPr="008F3AAB" w:rsidRDefault="0030031D" w:rsidP="0030031D">
      <w:pPr>
        <w:jc w:val="center"/>
        <w:rPr>
          <w:i/>
          <w:sz w:val="28"/>
        </w:rPr>
      </w:pPr>
      <w:r w:rsidRPr="008F3AAB">
        <w:rPr>
          <w:i/>
          <w:sz w:val="28"/>
        </w:rPr>
        <w:t>mediante FISH sulle cellule del sedimento urinario</w:t>
      </w:r>
    </w:p>
    <w:p w:rsidR="0030031D" w:rsidRDefault="0030031D" w:rsidP="00A028CC"/>
    <w:p w:rsidR="0030031D" w:rsidRDefault="0030031D" w:rsidP="00A028CC"/>
    <w:p w:rsidR="0030031D" w:rsidRDefault="0030031D" w:rsidP="00A028CC"/>
    <w:p w:rsidR="0030031D" w:rsidRDefault="0030031D" w:rsidP="00A028CC"/>
    <w:p w:rsidR="0030031D" w:rsidRDefault="0030031D" w:rsidP="0030031D">
      <w:pPr>
        <w:spacing w:after="120"/>
      </w:pPr>
      <w:r>
        <w:t xml:space="preserve">• Raccogliere </w:t>
      </w:r>
      <w:r w:rsidRPr="0030031D">
        <w:rPr>
          <w:u w:val="single"/>
        </w:rPr>
        <w:t>la prima urina</w:t>
      </w:r>
      <w:r>
        <w:t xml:space="preserve"> del mattino in un provettone (fornito dalla U.O. Anatomia Patologica di Via O. Rossi ) senza conservante. </w:t>
      </w:r>
    </w:p>
    <w:p w:rsidR="0030031D" w:rsidRDefault="0030031D" w:rsidP="0030031D">
      <w:pPr>
        <w:spacing w:after="120"/>
      </w:pPr>
      <w:r>
        <w:t xml:space="preserve">• Apporre sul provettone una etichetta con Nome e Cognome. </w:t>
      </w:r>
    </w:p>
    <w:p w:rsidR="0030031D" w:rsidRDefault="0030031D" w:rsidP="0030031D">
      <w:pPr>
        <w:spacing w:after="120"/>
      </w:pPr>
      <w:r>
        <w:t xml:space="preserve">• Consegnare il campione la mattina stessa in cui viene raccolto. </w:t>
      </w:r>
    </w:p>
    <w:p w:rsidR="0030031D" w:rsidRDefault="0030031D" w:rsidP="0030031D">
      <w:pPr>
        <w:spacing w:after="120"/>
      </w:pPr>
      <w:r>
        <w:t>• La raccolta deve essere effettuata per due giorni preferibilmente consecutivi, dal lunedì al venerdì.</w:t>
      </w:r>
    </w:p>
    <w:p w:rsidR="0030031D" w:rsidRDefault="0030031D" w:rsidP="0030031D">
      <w:pPr>
        <w:spacing w:after="120"/>
      </w:pPr>
      <w:r>
        <w:t xml:space="preserve">• Non è necessario il digiuno. </w:t>
      </w:r>
    </w:p>
    <w:p w:rsidR="0030031D" w:rsidRDefault="0030031D" w:rsidP="0030031D">
      <w:pPr>
        <w:spacing w:after="120"/>
      </w:pPr>
      <w:r>
        <w:t xml:space="preserve">• L’esame può essere eseguito anche durante l’assunzione di farmaci purchè non siano antiblastici. </w:t>
      </w:r>
    </w:p>
    <w:p w:rsidR="0030031D" w:rsidRDefault="0030031D" w:rsidP="00A028CC"/>
    <w:p w:rsidR="008F3AAB" w:rsidRDefault="008F3AAB" w:rsidP="00A028CC"/>
    <w:p w:rsidR="0030031D" w:rsidRPr="0030031D" w:rsidRDefault="0030031D" w:rsidP="00A028CC">
      <w:pPr>
        <w:rPr>
          <w:b/>
        </w:rPr>
      </w:pPr>
      <w:r>
        <w:rPr>
          <w:b/>
        </w:rPr>
        <w:t xml:space="preserve">CONSEGNA: da LUNEDI’ a VENERDI’  </w:t>
      </w:r>
      <w:r w:rsidRPr="0030031D">
        <w:rPr>
          <w:b/>
        </w:rPr>
        <w:t xml:space="preserve">ORE 8-11 </w:t>
      </w:r>
    </w:p>
    <w:p w:rsidR="00A028CC" w:rsidRDefault="0030031D" w:rsidP="00A028CC">
      <w:r>
        <w:t>presso Anatomia Patologica (Padiglione Bianchi), via O. Rossi 9, Varese 16-03-2017</w:t>
      </w:r>
    </w:p>
    <w:p w:rsidR="0030031D" w:rsidRDefault="0030031D" w:rsidP="00A028CC">
      <w:r>
        <w:t>(entrare in auto, seguire le indicazioni “Anatomia Patologica”)</w:t>
      </w:r>
    </w:p>
    <w:p w:rsidR="0030031D" w:rsidRDefault="0030031D" w:rsidP="00A028CC"/>
    <w:p w:rsidR="0030031D" w:rsidRDefault="0030031D" w:rsidP="00A028CC"/>
    <w:p w:rsidR="0030031D" w:rsidRDefault="0030031D" w:rsidP="00A028CC"/>
    <w:p w:rsidR="0030031D" w:rsidRDefault="0030031D" w:rsidP="00A028CC"/>
    <w:p w:rsidR="0030031D" w:rsidRDefault="0030031D" w:rsidP="00A028CC">
      <w:r>
        <w:t>1/1/2023</w:t>
      </w:r>
    </w:p>
    <w:p w:rsidR="00A028CC" w:rsidRDefault="00A028CC" w:rsidP="00A028CC"/>
    <w:p w:rsidR="00820343" w:rsidRDefault="00820343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p w:rsidR="00A028CC" w:rsidRDefault="00A028CC" w:rsidP="00A028CC">
      <w:pPr>
        <w:tabs>
          <w:tab w:val="left" w:pos="1680"/>
        </w:tabs>
      </w:pPr>
    </w:p>
    <w:sectPr w:rsidR="00A028CC" w:rsidSect="00373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7D" w:rsidRDefault="00764E7D">
      <w:r>
        <w:separator/>
      </w:r>
    </w:p>
  </w:endnote>
  <w:endnote w:type="continuationSeparator" w:id="1">
    <w:p w:rsidR="00764E7D" w:rsidRDefault="0076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CC" w:rsidRDefault="00A028CC" w:rsidP="00A028CC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A07F4C" w:rsidRDefault="00A07F4C" w:rsidP="00A07F4C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7D59CF">
      <w:rPr>
        <w:sz w:val="17"/>
      </w:rPr>
      <w:t xml:space="preserve">- </w:t>
    </w:r>
    <w:r w:rsidR="007D59CF" w:rsidRPr="00884CA7">
      <w:rPr>
        <w:sz w:val="16"/>
        <w:szCs w:val="16"/>
      </w:rPr>
      <w:t>Tel 0332.278.111</w:t>
    </w:r>
    <w:r w:rsidR="007D59CF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150"/>
      <w:gridCol w:w="3260"/>
    </w:tblGrid>
    <w:tr w:rsidR="00A07F4C" w:rsidTr="00EC2BA1">
      <w:tc>
        <w:tcPr>
          <w:tcW w:w="3369" w:type="dxa"/>
        </w:tcPr>
        <w:p w:rsidR="00A07F4C" w:rsidRPr="0024023B" w:rsidRDefault="00A07F4C" w:rsidP="00EC2BA1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A07F4C" w:rsidTr="00EC2BA1">
      <w:tc>
        <w:tcPr>
          <w:tcW w:w="9779" w:type="dxa"/>
          <w:gridSpan w:val="3"/>
        </w:tcPr>
        <w:p w:rsidR="00A07F4C" w:rsidRPr="00884CA7" w:rsidRDefault="00A07F4C" w:rsidP="007D59CF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Luvini (Cittiglio)      Ospedale Luini Confalonieri (Luino)  </w:t>
          </w:r>
        </w:p>
      </w:tc>
    </w:tr>
    <w:tr w:rsidR="00A07F4C" w:rsidTr="00EC2BA1">
      <w:tc>
        <w:tcPr>
          <w:tcW w:w="9779" w:type="dxa"/>
          <w:gridSpan w:val="3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(Tradate) -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A028CC" w:rsidRPr="002F1BBC" w:rsidRDefault="00A028CC" w:rsidP="00A028CC">
    <w:pPr>
      <w:spacing w:line="180" w:lineRule="exact"/>
      <w:jc w:val="center"/>
      <w:rPr>
        <w:sz w:val="16"/>
        <w:lang w:val="fr-FR"/>
      </w:rPr>
    </w:pPr>
  </w:p>
  <w:sdt>
    <w:sdtPr>
      <w:id w:val="1124283"/>
      <w:docPartObj>
        <w:docPartGallery w:val="Page Numbers (Bottom of Page)"/>
        <w:docPartUnique/>
      </w:docPartObj>
    </w:sdtPr>
    <w:sdtContent>
      <w:p w:rsidR="00A028CC" w:rsidRDefault="000D7C65" w:rsidP="00A028CC">
        <w:pPr>
          <w:pStyle w:val="Pidipagina"/>
          <w:jc w:val="right"/>
        </w:pPr>
        <w:fldSimple w:instr=" PAGE   \* MERGEFORMAT ">
          <w:r w:rsidR="00D2517D">
            <w:rPr>
              <w:noProof/>
            </w:rPr>
            <w:t>2</w:t>
          </w:r>
        </w:fldSimple>
      </w:p>
    </w:sdtContent>
  </w:sdt>
  <w:p w:rsidR="00DB111E" w:rsidRDefault="00DB111E">
    <w:pPr>
      <w:pStyle w:val="Pidipagina"/>
      <w:ind w:left="283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E" w:rsidRDefault="00DB111E">
    <w:pPr>
      <w:pStyle w:val="Pidipagina"/>
      <w:jc w:val="center"/>
      <w:rPr>
        <w:b/>
        <w:sz w:val="16"/>
      </w:rPr>
    </w:pPr>
  </w:p>
  <w:p w:rsidR="00A07F4C" w:rsidRDefault="00A07F4C" w:rsidP="00A07F4C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1B215E" w:rsidRDefault="00A07F4C" w:rsidP="001B215E">
    <w:pPr>
      <w:pStyle w:val="Pidipagina"/>
      <w:jc w:val="center"/>
      <w:rPr>
        <w:sz w:val="16"/>
      </w:rPr>
    </w:pPr>
    <w:r>
      <w:rPr>
        <w:b/>
        <w:sz w:val="16"/>
      </w:rPr>
      <w:t>Direzione e sede</w:t>
    </w:r>
    <w:r w:rsidRPr="00063E79">
      <w:rPr>
        <w:b/>
        <w:sz w:val="16"/>
      </w:rPr>
      <w:t>:</w:t>
    </w:r>
    <w:r>
      <w:rPr>
        <w:sz w:val="16"/>
      </w:rPr>
      <w:t xml:space="preserve"> viale Borri 57 - 21100 Varese </w:t>
    </w:r>
    <w:r w:rsidR="001B215E">
      <w:rPr>
        <w:sz w:val="16"/>
      </w:rPr>
      <w:t xml:space="preserve">- </w:t>
    </w:r>
    <w:r w:rsidR="001B215E" w:rsidRPr="00884CA7">
      <w:rPr>
        <w:sz w:val="16"/>
        <w:szCs w:val="16"/>
      </w:rPr>
      <w:t>Tel 0332.278.111</w:t>
    </w:r>
    <w:r w:rsidR="001B215E">
      <w:rPr>
        <w:sz w:val="16"/>
      </w:rPr>
      <w:t xml:space="preserve"> </w:t>
    </w:r>
    <w:r>
      <w:rPr>
        <w:sz w:val="16"/>
      </w:rPr>
      <w:t xml:space="preserve">- </w:t>
    </w:r>
    <w:r w:rsidRPr="002F7B1A">
      <w:rPr>
        <w:sz w:val="17"/>
      </w:rPr>
      <w:t>www.asst-settelaghi.it</w:t>
    </w:r>
    <w:r>
      <w:rPr>
        <w:sz w:val="17"/>
      </w:rPr>
      <w:t xml:space="preserve"> </w:t>
    </w:r>
    <w:r w:rsidRPr="004613C1">
      <w:rPr>
        <w:sz w:val="16"/>
      </w:rPr>
      <w:t>- P.Iva e C.F. 03510050127</w:t>
    </w:r>
    <w:r w:rsidR="001B215E">
      <w:rPr>
        <w:sz w:val="16"/>
      </w:rPr>
      <w:t xml:space="preserve"> </w:t>
    </w:r>
  </w:p>
  <w:tbl>
    <w:tblPr>
      <w:tblStyle w:val="Grigliatabel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2"/>
      <w:gridCol w:w="3150"/>
      <w:gridCol w:w="3260"/>
    </w:tblGrid>
    <w:tr w:rsidR="00A07F4C" w:rsidTr="002262AD">
      <w:tc>
        <w:tcPr>
          <w:tcW w:w="4112" w:type="dxa"/>
        </w:tcPr>
        <w:p w:rsidR="00A07F4C" w:rsidRPr="0024023B" w:rsidRDefault="00A07F4C" w:rsidP="00EC2BA1">
          <w:pPr>
            <w:pStyle w:val="Pidipagina"/>
            <w:jc w:val="center"/>
            <w:rPr>
              <w:sz w:val="17"/>
            </w:rPr>
          </w:pPr>
          <w:r w:rsidRPr="0024023B"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Cuasso al Monte</w:t>
          </w:r>
        </w:p>
      </w:tc>
    </w:tr>
    <w:tr w:rsidR="00A07F4C" w:rsidTr="002262AD">
      <w:tc>
        <w:tcPr>
          <w:tcW w:w="10522" w:type="dxa"/>
          <w:gridSpan w:val="3"/>
        </w:tcPr>
        <w:p w:rsidR="00A07F4C" w:rsidRPr="00884CA7" w:rsidRDefault="00A07F4C" w:rsidP="001B215E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Causa Pia Luvini (Cittiglio)      Ospedale Luini Confalonieri (Luino)</w:t>
          </w:r>
          <w:r w:rsidR="002262AD">
            <w:rPr>
              <w:sz w:val="16"/>
              <w:szCs w:val="16"/>
            </w:rPr>
            <w:t xml:space="preserve"> </w:t>
          </w:r>
        </w:p>
      </w:tc>
    </w:tr>
    <w:tr w:rsidR="00A07F4C" w:rsidTr="002262AD">
      <w:tc>
        <w:tcPr>
          <w:tcW w:w="10522" w:type="dxa"/>
          <w:gridSpan w:val="3"/>
        </w:tcPr>
        <w:p w:rsidR="00A07F4C" w:rsidRDefault="00A07F4C" w:rsidP="00EC2BA1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Luigi Galmarini (</w:t>
          </w:r>
          <w:r w:rsidRPr="003F3C02">
            <w:rPr>
              <w:sz w:val="16"/>
              <w:szCs w:val="16"/>
            </w:rPr>
            <w:t>Tradate</w:t>
          </w:r>
          <w:r>
            <w:rPr>
              <w:sz w:val="16"/>
              <w:szCs w:val="16"/>
            </w:rPr>
            <w:t xml:space="preserve">) </w:t>
          </w:r>
          <w:r w:rsidR="002262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  <w:r w:rsidR="002262AD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Tel. 0331.817.111</w:t>
          </w:r>
        </w:p>
      </w:tc>
    </w:tr>
  </w:tbl>
  <w:p w:rsidR="00A07F4C" w:rsidRPr="00331E79" w:rsidRDefault="00A07F4C" w:rsidP="00A07F4C">
    <w:pPr>
      <w:spacing w:line="180" w:lineRule="exact"/>
      <w:jc w:val="center"/>
      <w:rPr>
        <w:sz w:val="16"/>
        <w:lang w:val="fr-FR"/>
      </w:rPr>
    </w:pPr>
    <w:r w:rsidRPr="00331E79">
      <w:rPr>
        <w:sz w:val="16"/>
        <w:lang w:val="fr-FR"/>
      </w:rPr>
      <w:t xml:space="preserve">ufficio.protocollo@asst-settelaghi.it   PEC: </w:t>
    </w:r>
    <w:hyperlink r:id="rId1" w:history="1">
      <w:r w:rsidRPr="00305F1A">
        <w:rPr>
          <w:rStyle w:val="Collegamentoipertestuale"/>
          <w:sz w:val="16"/>
          <w:lang w:val="fr-FR"/>
        </w:rPr>
        <w:t>protocollo@pec.asst-settelaghi.it</w:t>
      </w:r>
    </w:hyperlink>
  </w:p>
  <w:p w:rsidR="00B47ACE" w:rsidRPr="002F1BBC" w:rsidRDefault="00B47ACE" w:rsidP="003133E3">
    <w:pPr>
      <w:spacing w:line="180" w:lineRule="exact"/>
      <w:jc w:val="center"/>
      <w:rPr>
        <w:b/>
        <w:sz w:val="17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7D" w:rsidRDefault="00764E7D">
      <w:r>
        <w:separator/>
      </w:r>
    </w:p>
  </w:footnote>
  <w:footnote w:type="continuationSeparator" w:id="1">
    <w:p w:rsidR="00764E7D" w:rsidRDefault="0076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7" w:rsidRDefault="003C71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4C" w:rsidRDefault="00EB4B45" w:rsidP="00E652A1">
    <w:pPr>
      <w:ind w:right="-284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2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h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2A1">
      <w:rPr>
        <w:noProof/>
      </w:rPr>
      <w:t>o</w:t>
    </w: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DB111E" w:rsidRDefault="00DB111E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A07F4C" w:rsidRDefault="00A07F4C" w:rsidP="00E22999">
    <w:pPr>
      <w:jc w:val="center"/>
      <w:rPr>
        <w:noProof/>
      </w:rPr>
    </w:pPr>
  </w:p>
  <w:p w:rsidR="009E59C8" w:rsidRDefault="009E59C8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424"/>
      <w:gridCol w:w="5386"/>
      <w:gridCol w:w="2423"/>
    </w:tblGrid>
    <w:tr w:rsidR="00B3710F" w:rsidTr="00126735">
      <w:trPr>
        <w:trHeight w:val="320"/>
        <w:jc w:val="center"/>
      </w:trPr>
      <w:tc>
        <w:tcPr>
          <w:tcW w:w="2424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538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B3710F" w:rsidRDefault="00126735" w:rsidP="008F5034">
          <w:pPr>
            <w:pStyle w:val="Titolo4"/>
          </w:pPr>
          <w:r>
            <w:t xml:space="preserve">S.C. </w:t>
          </w:r>
          <w:r w:rsidR="008F5034">
            <w:t>Anatomia e Istologia Patologica</w:t>
          </w:r>
        </w:p>
      </w:tc>
      <w:tc>
        <w:tcPr>
          <w:tcW w:w="242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B3710F" w:rsidTr="00126735">
      <w:trPr>
        <w:trHeight w:val="320"/>
        <w:jc w:val="center"/>
      </w:trPr>
      <w:tc>
        <w:tcPr>
          <w:tcW w:w="2424" w:type="dxa"/>
          <w:tcBorders>
            <w:top w:val="nil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710F" w:rsidRDefault="0098211E" w:rsidP="008F5034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 xml:space="preserve">Direttore: </w:t>
          </w:r>
          <w:r w:rsidR="00DC5346">
            <w:rPr>
              <w:color w:val="000000"/>
              <w:spacing w:val="-6"/>
              <w:sz w:val="21"/>
            </w:rPr>
            <w:t>Prof.</w:t>
          </w:r>
          <w:r>
            <w:rPr>
              <w:color w:val="000000"/>
              <w:spacing w:val="-6"/>
              <w:sz w:val="21"/>
            </w:rPr>
            <w:t xml:space="preserve"> </w:t>
          </w:r>
          <w:r w:rsidR="008F5034">
            <w:rPr>
              <w:color w:val="000000"/>
              <w:spacing w:val="-6"/>
              <w:sz w:val="21"/>
            </w:rPr>
            <w:t>Fausto Sessa</w:t>
          </w:r>
        </w:p>
      </w:tc>
      <w:tc>
        <w:tcPr>
          <w:tcW w:w="2423" w:type="dxa"/>
          <w:tcBorders>
            <w:top w:val="nil"/>
            <w:left w:val="nil"/>
            <w:bottom w:val="nil"/>
            <w:right w:val="nil"/>
          </w:tcBorders>
        </w:tcPr>
        <w:p w:rsidR="00B3710F" w:rsidRDefault="00B3710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DB111E" w:rsidRDefault="00DB111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0E40A7"/>
    <w:rsid w:val="00012AE7"/>
    <w:rsid w:val="00014ABC"/>
    <w:rsid w:val="00021789"/>
    <w:rsid w:val="000259E6"/>
    <w:rsid w:val="0006659F"/>
    <w:rsid w:val="00067AE0"/>
    <w:rsid w:val="000772C9"/>
    <w:rsid w:val="000B60DF"/>
    <w:rsid w:val="000C391B"/>
    <w:rsid w:val="000C4937"/>
    <w:rsid w:val="000D03F1"/>
    <w:rsid w:val="000D7C65"/>
    <w:rsid w:val="000E40A7"/>
    <w:rsid w:val="000E6D49"/>
    <w:rsid w:val="00103704"/>
    <w:rsid w:val="00126735"/>
    <w:rsid w:val="00153F26"/>
    <w:rsid w:val="001B019C"/>
    <w:rsid w:val="001B215E"/>
    <w:rsid w:val="001B25F4"/>
    <w:rsid w:val="001C7C5E"/>
    <w:rsid w:val="0020356A"/>
    <w:rsid w:val="00206706"/>
    <w:rsid w:val="002100EF"/>
    <w:rsid w:val="002262AD"/>
    <w:rsid w:val="002307E6"/>
    <w:rsid w:val="00242663"/>
    <w:rsid w:val="002858A2"/>
    <w:rsid w:val="002951E9"/>
    <w:rsid w:val="002A221D"/>
    <w:rsid w:val="002A5DED"/>
    <w:rsid w:val="002B2EC3"/>
    <w:rsid w:val="002B5782"/>
    <w:rsid w:val="002B6B8D"/>
    <w:rsid w:val="002C0D94"/>
    <w:rsid w:val="002E4161"/>
    <w:rsid w:val="002F1BBC"/>
    <w:rsid w:val="002F7B1A"/>
    <w:rsid w:val="0030031D"/>
    <w:rsid w:val="00300796"/>
    <w:rsid w:val="00305162"/>
    <w:rsid w:val="003133E3"/>
    <w:rsid w:val="00370153"/>
    <w:rsid w:val="0037321E"/>
    <w:rsid w:val="00392BD7"/>
    <w:rsid w:val="00396625"/>
    <w:rsid w:val="003C7187"/>
    <w:rsid w:val="003E6EDE"/>
    <w:rsid w:val="003F2465"/>
    <w:rsid w:val="003F3C02"/>
    <w:rsid w:val="00411575"/>
    <w:rsid w:val="00437D0A"/>
    <w:rsid w:val="004613C1"/>
    <w:rsid w:val="00471809"/>
    <w:rsid w:val="004A2EE7"/>
    <w:rsid w:val="00527ECB"/>
    <w:rsid w:val="00561EF1"/>
    <w:rsid w:val="005752D4"/>
    <w:rsid w:val="00581298"/>
    <w:rsid w:val="005825F1"/>
    <w:rsid w:val="005F551E"/>
    <w:rsid w:val="006562BE"/>
    <w:rsid w:val="00663C19"/>
    <w:rsid w:val="006726E3"/>
    <w:rsid w:val="006B5D33"/>
    <w:rsid w:val="006F2E2C"/>
    <w:rsid w:val="0070390D"/>
    <w:rsid w:val="00712FF5"/>
    <w:rsid w:val="00726E8F"/>
    <w:rsid w:val="00745EA1"/>
    <w:rsid w:val="0075104B"/>
    <w:rsid w:val="00764E7D"/>
    <w:rsid w:val="007C1771"/>
    <w:rsid w:val="007C69A6"/>
    <w:rsid w:val="007D59CF"/>
    <w:rsid w:val="007D6983"/>
    <w:rsid w:val="007D7991"/>
    <w:rsid w:val="008060E4"/>
    <w:rsid w:val="00820343"/>
    <w:rsid w:val="0085582F"/>
    <w:rsid w:val="00881431"/>
    <w:rsid w:val="00887E28"/>
    <w:rsid w:val="0089228F"/>
    <w:rsid w:val="008B2678"/>
    <w:rsid w:val="008D48D2"/>
    <w:rsid w:val="008F0AD7"/>
    <w:rsid w:val="008F3AAB"/>
    <w:rsid w:val="008F5034"/>
    <w:rsid w:val="00902FC7"/>
    <w:rsid w:val="00927617"/>
    <w:rsid w:val="00932406"/>
    <w:rsid w:val="009345D3"/>
    <w:rsid w:val="00944BE9"/>
    <w:rsid w:val="0094756C"/>
    <w:rsid w:val="009623E9"/>
    <w:rsid w:val="0098211E"/>
    <w:rsid w:val="00993D1E"/>
    <w:rsid w:val="009B1F31"/>
    <w:rsid w:val="009E59C8"/>
    <w:rsid w:val="009F5422"/>
    <w:rsid w:val="00A028CC"/>
    <w:rsid w:val="00A07F4C"/>
    <w:rsid w:val="00A16013"/>
    <w:rsid w:val="00A41E58"/>
    <w:rsid w:val="00A41F70"/>
    <w:rsid w:val="00A4658A"/>
    <w:rsid w:val="00A54B29"/>
    <w:rsid w:val="00A850F6"/>
    <w:rsid w:val="00AA1010"/>
    <w:rsid w:val="00AA1285"/>
    <w:rsid w:val="00AC702B"/>
    <w:rsid w:val="00AD21EA"/>
    <w:rsid w:val="00AE1B60"/>
    <w:rsid w:val="00AF7384"/>
    <w:rsid w:val="00B16A3E"/>
    <w:rsid w:val="00B25124"/>
    <w:rsid w:val="00B3710F"/>
    <w:rsid w:val="00B47ACE"/>
    <w:rsid w:val="00B542D7"/>
    <w:rsid w:val="00B85EF2"/>
    <w:rsid w:val="00B94EAE"/>
    <w:rsid w:val="00BF26F4"/>
    <w:rsid w:val="00C00EBE"/>
    <w:rsid w:val="00C23946"/>
    <w:rsid w:val="00C61E11"/>
    <w:rsid w:val="00C73E65"/>
    <w:rsid w:val="00CA1ABB"/>
    <w:rsid w:val="00CA6EB6"/>
    <w:rsid w:val="00CF3A95"/>
    <w:rsid w:val="00CF74EA"/>
    <w:rsid w:val="00D0197D"/>
    <w:rsid w:val="00D11B46"/>
    <w:rsid w:val="00D13481"/>
    <w:rsid w:val="00D2517D"/>
    <w:rsid w:val="00D3217C"/>
    <w:rsid w:val="00D51752"/>
    <w:rsid w:val="00D54F81"/>
    <w:rsid w:val="00D55C51"/>
    <w:rsid w:val="00D57588"/>
    <w:rsid w:val="00D73BE6"/>
    <w:rsid w:val="00D852FA"/>
    <w:rsid w:val="00DB111E"/>
    <w:rsid w:val="00DC5346"/>
    <w:rsid w:val="00E22999"/>
    <w:rsid w:val="00E33720"/>
    <w:rsid w:val="00E652A1"/>
    <w:rsid w:val="00EB2E80"/>
    <w:rsid w:val="00EB4B45"/>
    <w:rsid w:val="00EB67C1"/>
    <w:rsid w:val="00EB6BAB"/>
    <w:rsid w:val="00EC03FF"/>
    <w:rsid w:val="00EE4F5D"/>
    <w:rsid w:val="00EE6F62"/>
    <w:rsid w:val="00EF106C"/>
    <w:rsid w:val="00EF34AB"/>
    <w:rsid w:val="00F07F6B"/>
    <w:rsid w:val="00F2787C"/>
    <w:rsid w:val="00FA3C99"/>
    <w:rsid w:val="00FB6DEE"/>
    <w:rsid w:val="00FC1D6A"/>
    <w:rsid w:val="00FD20F2"/>
    <w:rsid w:val="00FE1B47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21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paragraph" w:styleId="Corpodeltesto">
    <w:name w:val="Body Text"/>
    <w:basedOn w:val="Normale"/>
    <w:rsid w:val="0037321E"/>
    <w:rPr>
      <w:rFonts w:ascii="Arial" w:hAnsi="Arial"/>
      <w:sz w:val="22"/>
    </w:rPr>
  </w:style>
  <w:style w:type="paragraph" w:styleId="Rientrocorpodeltesto">
    <w:name w:val="Body Text Indent"/>
    <w:basedOn w:val="Normale"/>
    <w:rsid w:val="000259E6"/>
    <w:pPr>
      <w:spacing w:after="120"/>
      <w:ind w:left="283"/>
    </w:pPr>
  </w:style>
  <w:style w:type="paragraph" w:customStyle="1" w:styleId="oggetto">
    <w:name w:val="oggetto"/>
    <w:basedOn w:val="Normale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613C1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8CC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8CC"/>
    <w:rPr>
      <w:sz w:val="24"/>
    </w:rPr>
  </w:style>
  <w:style w:type="table" w:styleId="Grigliatabella">
    <w:name w:val="Table Grid"/>
    <w:basedOn w:val="Tabellanormale"/>
    <w:rsid w:val="00A07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020D-7243-45CB-87FE-DBFAC0A2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Siss</cp:lastModifiedBy>
  <cp:revision>3</cp:revision>
  <cp:lastPrinted>2017-09-29T14:49:00Z</cp:lastPrinted>
  <dcterms:created xsi:type="dcterms:W3CDTF">2023-01-11T15:48:00Z</dcterms:created>
  <dcterms:modified xsi:type="dcterms:W3CDTF">2023-01-11T15:58:00Z</dcterms:modified>
</cp:coreProperties>
</file>